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9B197">
      <w:pPr>
        <w:keepNext w:val="0"/>
        <w:keepLines w:val="0"/>
        <w:pageBreakBefore w:val="0"/>
        <w:widowControl w:val="0"/>
        <w:kinsoku/>
        <w:wordWrap/>
        <w:overflowPunct/>
        <w:topLinePunct w:val="0"/>
        <w:autoSpaceDE w:val="0"/>
        <w:autoSpaceDN w:val="0"/>
        <w:bidi w:val="0"/>
        <w:adjustRightInd/>
        <w:snapToGrid/>
        <w:spacing w:line="240" w:lineRule="auto"/>
        <w:ind w:left="3196" w:right="3154"/>
        <w:jc w:val="center"/>
        <w:textAlignment w:val="auto"/>
        <w:rPr>
          <w:rFonts w:hint="default"/>
          <w:b/>
          <w:sz w:val="36"/>
          <w:szCs w:val="32"/>
          <w:lang w:val="en-US"/>
        </w:rPr>
      </w:pPr>
      <w:r>
        <w:rPr>
          <w:b/>
          <w:sz w:val="36"/>
          <w:szCs w:val="32"/>
        </w:rPr>
        <w:t xml:space="preserve">MA TRẬN ĐỀ </w:t>
      </w:r>
      <w:r>
        <w:rPr>
          <w:rFonts w:hint="default"/>
          <w:b/>
          <w:sz w:val="36"/>
          <w:szCs w:val="32"/>
          <w:lang w:val="en-US"/>
        </w:rPr>
        <w:t xml:space="preserve">VÀ </w:t>
      </w:r>
      <w:r>
        <w:rPr>
          <w:b/>
          <w:sz w:val="36"/>
          <w:szCs w:val="32"/>
        </w:rPr>
        <w:t>BẢN</w:t>
      </w:r>
      <w:r>
        <w:rPr>
          <w:rFonts w:hint="default"/>
          <w:b/>
          <w:sz w:val="36"/>
          <w:szCs w:val="32"/>
          <w:lang w:val="en-US"/>
        </w:rPr>
        <w:t>G</w:t>
      </w:r>
      <w:r>
        <w:rPr>
          <w:b/>
          <w:sz w:val="36"/>
          <w:szCs w:val="32"/>
        </w:rPr>
        <w:t xml:space="preserve"> ĐẶC TẢ</w:t>
      </w:r>
      <w:r>
        <w:rPr>
          <w:rFonts w:hint="default"/>
          <w:b/>
          <w:sz w:val="36"/>
          <w:szCs w:val="32"/>
          <w:lang w:val="en-US"/>
        </w:rPr>
        <w:t xml:space="preserve"> ĐỀ </w:t>
      </w:r>
      <w:r>
        <w:rPr>
          <w:b/>
          <w:sz w:val="36"/>
          <w:szCs w:val="32"/>
        </w:rPr>
        <w:t>KIỂM TRA GIỮA HỌC KÌ I</w:t>
      </w:r>
      <w:r>
        <w:rPr>
          <w:rFonts w:hint="default"/>
          <w:b/>
          <w:sz w:val="36"/>
          <w:szCs w:val="32"/>
          <w:lang w:val="en-US"/>
        </w:rPr>
        <w:t xml:space="preserve"> 2024-2025</w:t>
      </w:r>
    </w:p>
    <w:p w14:paraId="6E46FC20">
      <w:pPr>
        <w:pStyle w:val="6"/>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0"/>
        </w:rPr>
      </w:pPr>
    </w:p>
    <w:p w14:paraId="27E64490">
      <w:pPr>
        <w:pStyle w:val="3"/>
        <w:keepNext w:val="0"/>
        <w:keepLines w:val="0"/>
        <w:pageBreakBefore w:val="0"/>
        <w:widowControl w:val="0"/>
        <w:numPr>
          <w:ilvl w:val="0"/>
          <w:numId w:val="0"/>
        </w:numPr>
        <w:tabs>
          <w:tab w:val="left" w:pos="655"/>
        </w:tabs>
        <w:kinsoku/>
        <w:wordWrap/>
        <w:overflowPunct/>
        <w:topLinePunct w:val="0"/>
        <w:autoSpaceDE w:val="0"/>
        <w:autoSpaceDN w:val="0"/>
        <w:bidi w:val="0"/>
        <w:adjustRightInd/>
        <w:snapToGrid/>
        <w:spacing w:before="0" w:line="240" w:lineRule="auto"/>
        <w:ind w:left="117" w:leftChars="0"/>
        <w:textAlignment w:val="auto"/>
        <w:rPr>
          <w:i w:val="0"/>
          <w:iCs/>
        </w:rPr>
      </w:pPr>
      <w:bookmarkStart w:id="0" w:name="_bookmark19"/>
      <w:bookmarkEnd w:id="0"/>
      <w:bookmarkStart w:id="1" w:name="_bookmark20"/>
      <w:bookmarkEnd w:id="1"/>
      <w:r>
        <w:rPr>
          <w:rFonts w:hint="default"/>
          <w:i w:val="0"/>
          <w:iCs/>
          <w:lang w:val="en-US"/>
        </w:rPr>
        <w:t xml:space="preserve">I. </w:t>
      </w:r>
      <w:r>
        <w:rPr>
          <w:i w:val="0"/>
          <w:iCs/>
        </w:rPr>
        <w:t>Ma trận đề kiểm tra giữa học kì</w:t>
      </w:r>
      <w:r>
        <w:rPr>
          <w:i w:val="0"/>
          <w:iCs/>
          <w:spacing w:val="-3"/>
        </w:rPr>
        <w:t xml:space="preserve"> </w:t>
      </w:r>
      <w:r>
        <w:rPr>
          <w:i w:val="0"/>
          <w:iCs/>
        </w:rPr>
        <w:t>I</w:t>
      </w:r>
    </w:p>
    <w:p w14:paraId="3B2C13F7">
      <w:pPr>
        <w:pStyle w:val="3"/>
        <w:keepNext w:val="0"/>
        <w:keepLines w:val="0"/>
        <w:pageBreakBefore w:val="0"/>
        <w:widowControl w:val="0"/>
        <w:numPr>
          <w:ilvl w:val="0"/>
          <w:numId w:val="0"/>
        </w:numPr>
        <w:tabs>
          <w:tab w:val="left" w:pos="655"/>
        </w:tabs>
        <w:kinsoku/>
        <w:wordWrap/>
        <w:overflowPunct/>
        <w:topLinePunct w:val="0"/>
        <w:autoSpaceDE w:val="0"/>
        <w:autoSpaceDN w:val="0"/>
        <w:bidi w:val="0"/>
        <w:adjustRightInd/>
        <w:snapToGrid/>
        <w:spacing w:before="0" w:line="240" w:lineRule="auto"/>
        <w:ind w:left="117" w:leftChars="0"/>
        <w:textAlignment w:val="auto"/>
        <w:rPr>
          <w:rFonts w:hint="default"/>
          <w:i w:val="0"/>
          <w:iCs/>
          <w:lang w:val="en-US"/>
        </w:rPr>
      </w:pPr>
      <w:r>
        <w:rPr>
          <w:rFonts w:hint="default"/>
          <w:i w:val="0"/>
          <w:iCs/>
          <w:lang w:val="en-US"/>
        </w:rPr>
        <w:t>Thời gian làm bài: 45 phút</w:t>
      </w:r>
    </w:p>
    <w:p w14:paraId="7526EE55">
      <w:pPr>
        <w:pStyle w:val="6"/>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10"/>
        </w:rPr>
      </w:pPr>
    </w:p>
    <w:tbl>
      <w:tblPr>
        <w:tblStyle w:val="5"/>
        <w:tblW w:w="14459" w:type="dxa"/>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0"/>
        <w:gridCol w:w="2187"/>
        <w:gridCol w:w="3728"/>
        <w:gridCol w:w="968"/>
        <w:gridCol w:w="557"/>
        <w:gridCol w:w="967"/>
        <w:gridCol w:w="557"/>
        <w:gridCol w:w="967"/>
        <w:gridCol w:w="855"/>
        <w:gridCol w:w="669"/>
        <w:gridCol w:w="876"/>
        <w:gridCol w:w="1568"/>
      </w:tblGrid>
      <w:tr w14:paraId="146CE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560" w:type="dxa"/>
            <w:vMerge w:val="restart"/>
          </w:tcPr>
          <w:p w14:paraId="71922C1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34"/>
              </w:rPr>
            </w:pPr>
          </w:p>
          <w:p w14:paraId="0FB32A7B">
            <w:pPr>
              <w:pStyle w:val="15"/>
              <w:keepNext w:val="0"/>
              <w:keepLines w:val="0"/>
              <w:pageBreakBefore w:val="0"/>
              <w:widowControl w:val="0"/>
              <w:kinsoku/>
              <w:wordWrap/>
              <w:overflowPunct/>
              <w:topLinePunct w:val="0"/>
              <w:autoSpaceDE w:val="0"/>
              <w:autoSpaceDN w:val="0"/>
              <w:bidi w:val="0"/>
              <w:adjustRightInd/>
              <w:snapToGrid/>
              <w:spacing w:line="240" w:lineRule="auto"/>
              <w:ind w:left="112"/>
              <w:textAlignment w:val="auto"/>
              <w:rPr>
                <w:b/>
                <w:sz w:val="26"/>
              </w:rPr>
            </w:pPr>
            <w:r>
              <w:rPr>
                <w:b/>
                <w:sz w:val="26"/>
              </w:rPr>
              <w:t>TT</w:t>
            </w:r>
          </w:p>
        </w:tc>
        <w:tc>
          <w:tcPr>
            <w:tcW w:w="2187" w:type="dxa"/>
            <w:vMerge w:val="restart"/>
          </w:tcPr>
          <w:p w14:paraId="6771715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34"/>
              </w:rPr>
            </w:pPr>
          </w:p>
          <w:p w14:paraId="061633CF">
            <w:pPr>
              <w:pStyle w:val="15"/>
              <w:keepNext w:val="0"/>
              <w:keepLines w:val="0"/>
              <w:pageBreakBefore w:val="0"/>
              <w:widowControl w:val="0"/>
              <w:kinsoku/>
              <w:wordWrap/>
              <w:overflowPunct/>
              <w:topLinePunct w:val="0"/>
              <w:autoSpaceDE w:val="0"/>
              <w:autoSpaceDN w:val="0"/>
              <w:bidi w:val="0"/>
              <w:adjustRightInd/>
              <w:snapToGrid/>
              <w:spacing w:line="240" w:lineRule="auto"/>
              <w:ind w:left="289"/>
              <w:textAlignment w:val="auto"/>
              <w:rPr>
                <w:b/>
                <w:sz w:val="26"/>
              </w:rPr>
            </w:pPr>
            <w:r>
              <w:rPr>
                <w:b/>
                <w:sz w:val="26"/>
              </w:rPr>
              <w:t>Chương/chủ đề</w:t>
            </w:r>
          </w:p>
        </w:tc>
        <w:tc>
          <w:tcPr>
            <w:tcW w:w="3728" w:type="dxa"/>
            <w:vMerge w:val="restart"/>
          </w:tcPr>
          <w:p w14:paraId="1CCE42D3">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34"/>
              </w:rPr>
            </w:pPr>
          </w:p>
          <w:p w14:paraId="2FE65C17">
            <w:pPr>
              <w:pStyle w:val="15"/>
              <w:keepNext w:val="0"/>
              <w:keepLines w:val="0"/>
              <w:pageBreakBefore w:val="0"/>
              <w:widowControl w:val="0"/>
              <w:kinsoku/>
              <w:wordWrap/>
              <w:overflowPunct/>
              <w:topLinePunct w:val="0"/>
              <w:autoSpaceDE w:val="0"/>
              <w:autoSpaceDN w:val="0"/>
              <w:bidi w:val="0"/>
              <w:adjustRightInd/>
              <w:snapToGrid/>
              <w:spacing w:line="240" w:lineRule="auto"/>
              <w:ind w:left="512"/>
              <w:textAlignment w:val="auto"/>
              <w:rPr>
                <w:b/>
                <w:sz w:val="26"/>
              </w:rPr>
            </w:pPr>
            <w:r>
              <w:rPr>
                <w:b/>
                <w:sz w:val="26"/>
              </w:rPr>
              <w:t>Nội dung/đơn vị kiến thức</w:t>
            </w:r>
          </w:p>
        </w:tc>
        <w:tc>
          <w:tcPr>
            <w:tcW w:w="6416" w:type="dxa"/>
            <w:gridSpan w:val="8"/>
          </w:tcPr>
          <w:p w14:paraId="3367A41D">
            <w:pPr>
              <w:pStyle w:val="15"/>
              <w:keepNext w:val="0"/>
              <w:keepLines w:val="0"/>
              <w:pageBreakBefore w:val="0"/>
              <w:widowControl w:val="0"/>
              <w:kinsoku/>
              <w:wordWrap/>
              <w:overflowPunct/>
              <w:topLinePunct w:val="0"/>
              <w:autoSpaceDE w:val="0"/>
              <w:autoSpaceDN w:val="0"/>
              <w:bidi w:val="0"/>
              <w:adjustRightInd/>
              <w:snapToGrid/>
              <w:spacing w:line="240" w:lineRule="auto"/>
              <w:ind w:left="2070" w:right="2056"/>
              <w:jc w:val="center"/>
              <w:textAlignment w:val="auto"/>
              <w:rPr>
                <w:b/>
                <w:sz w:val="26"/>
              </w:rPr>
            </w:pPr>
            <w:r>
              <w:rPr>
                <w:b/>
                <w:sz w:val="26"/>
              </w:rPr>
              <w:t>Mức độ nhận thức</w:t>
            </w:r>
          </w:p>
        </w:tc>
        <w:tc>
          <w:tcPr>
            <w:tcW w:w="1568" w:type="dxa"/>
            <w:vMerge w:val="restart"/>
          </w:tcPr>
          <w:p w14:paraId="2A0FCA7F">
            <w:pPr>
              <w:pStyle w:val="15"/>
              <w:keepNext w:val="0"/>
              <w:keepLines w:val="0"/>
              <w:pageBreakBefore w:val="0"/>
              <w:widowControl w:val="0"/>
              <w:kinsoku/>
              <w:wordWrap/>
              <w:overflowPunct/>
              <w:topLinePunct w:val="0"/>
              <w:autoSpaceDE w:val="0"/>
              <w:autoSpaceDN w:val="0"/>
              <w:bidi w:val="0"/>
              <w:adjustRightInd/>
              <w:snapToGrid/>
              <w:spacing w:line="240" w:lineRule="auto"/>
              <w:ind w:left="459"/>
              <w:textAlignment w:val="auto"/>
              <w:rPr>
                <w:b/>
                <w:sz w:val="26"/>
              </w:rPr>
            </w:pPr>
            <w:r>
              <w:rPr>
                <w:b/>
                <w:sz w:val="26"/>
              </w:rPr>
              <w:t>Tổng</w:t>
            </w:r>
          </w:p>
          <w:p w14:paraId="3AD83B6F">
            <w:pPr>
              <w:pStyle w:val="15"/>
              <w:keepNext w:val="0"/>
              <w:keepLines w:val="0"/>
              <w:pageBreakBefore w:val="0"/>
              <w:widowControl w:val="0"/>
              <w:kinsoku/>
              <w:wordWrap/>
              <w:overflowPunct/>
              <w:topLinePunct w:val="0"/>
              <w:autoSpaceDE w:val="0"/>
              <w:autoSpaceDN w:val="0"/>
              <w:bidi w:val="0"/>
              <w:adjustRightInd/>
              <w:snapToGrid/>
              <w:spacing w:line="240" w:lineRule="auto"/>
              <w:ind w:left="320"/>
              <w:textAlignment w:val="auto"/>
              <w:rPr>
                <w:b/>
                <w:sz w:val="26"/>
              </w:rPr>
            </w:pPr>
            <w:r>
              <w:rPr>
                <w:b/>
                <w:sz w:val="26"/>
              </w:rPr>
              <w:t>% điểm</w:t>
            </w:r>
          </w:p>
        </w:tc>
      </w:tr>
      <w:tr w14:paraId="656FD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 w:hRule="atLeast"/>
        </w:trPr>
        <w:tc>
          <w:tcPr>
            <w:tcW w:w="560" w:type="dxa"/>
            <w:vMerge w:val="continue"/>
            <w:tcBorders>
              <w:top w:val="nil"/>
            </w:tcBorders>
          </w:tcPr>
          <w:p w14:paraId="31FC56A1">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2187" w:type="dxa"/>
            <w:vMerge w:val="continue"/>
            <w:tcBorders>
              <w:top w:val="nil"/>
            </w:tcBorders>
          </w:tcPr>
          <w:p w14:paraId="3894285E">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3728" w:type="dxa"/>
            <w:vMerge w:val="continue"/>
            <w:tcBorders>
              <w:top w:val="nil"/>
            </w:tcBorders>
          </w:tcPr>
          <w:p w14:paraId="26DD7BBC">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525" w:type="dxa"/>
            <w:gridSpan w:val="2"/>
          </w:tcPr>
          <w:p w14:paraId="19E0B01E">
            <w:pPr>
              <w:pStyle w:val="15"/>
              <w:keepNext w:val="0"/>
              <w:keepLines w:val="0"/>
              <w:pageBreakBefore w:val="0"/>
              <w:widowControl w:val="0"/>
              <w:kinsoku/>
              <w:wordWrap/>
              <w:overflowPunct/>
              <w:topLinePunct w:val="0"/>
              <w:autoSpaceDE w:val="0"/>
              <w:autoSpaceDN w:val="0"/>
              <w:bidi w:val="0"/>
              <w:adjustRightInd/>
              <w:snapToGrid/>
              <w:spacing w:line="240" w:lineRule="auto"/>
              <w:ind w:left="250"/>
              <w:textAlignment w:val="auto"/>
              <w:rPr>
                <w:b/>
                <w:sz w:val="26"/>
              </w:rPr>
            </w:pPr>
            <w:r>
              <w:rPr>
                <w:b/>
                <w:sz w:val="26"/>
              </w:rPr>
              <w:t>Nhận biết</w:t>
            </w:r>
          </w:p>
        </w:tc>
        <w:tc>
          <w:tcPr>
            <w:tcW w:w="1524" w:type="dxa"/>
            <w:gridSpan w:val="2"/>
          </w:tcPr>
          <w:p w14:paraId="5BD13A0D">
            <w:pPr>
              <w:pStyle w:val="15"/>
              <w:keepNext w:val="0"/>
              <w:keepLines w:val="0"/>
              <w:pageBreakBefore w:val="0"/>
              <w:widowControl w:val="0"/>
              <w:kinsoku/>
              <w:wordWrap/>
              <w:overflowPunct/>
              <w:topLinePunct w:val="0"/>
              <w:autoSpaceDE w:val="0"/>
              <w:autoSpaceDN w:val="0"/>
              <w:bidi w:val="0"/>
              <w:adjustRightInd/>
              <w:snapToGrid/>
              <w:spacing w:line="240" w:lineRule="auto"/>
              <w:ind w:left="166"/>
              <w:textAlignment w:val="auto"/>
              <w:rPr>
                <w:b/>
                <w:sz w:val="26"/>
              </w:rPr>
            </w:pPr>
            <w:r>
              <w:rPr>
                <w:b/>
                <w:sz w:val="26"/>
              </w:rPr>
              <w:t>Thông hiểu</w:t>
            </w:r>
          </w:p>
        </w:tc>
        <w:tc>
          <w:tcPr>
            <w:tcW w:w="1822" w:type="dxa"/>
            <w:gridSpan w:val="2"/>
          </w:tcPr>
          <w:p w14:paraId="04ACE5AF">
            <w:pPr>
              <w:pStyle w:val="15"/>
              <w:keepNext w:val="0"/>
              <w:keepLines w:val="0"/>
              <w:pageBreakBefore w:val="0"/>
              <w:widowControl w:val="0"/>
              <w:kinsoku/>
              <w:wordWrap/>
              <w:overflowPunct/>
              <w:topLinePunct w:val="0"/>
              <w:autoSpaceDE w:val="0"/>
              <w:autoSpaceDN w:val="0"/>
              <w:bidi w:val="0"/>
              <w:adjustRightInd/>
              <w:snapToGrid/>
              <w:spacing w:line="240" w:lineRule="auto"/>
              <w:ind w:left="245"/>
              <w:textAlignment w:val="auto"/>
              <w:rPr>
                <w:b/>
                <w:sz w:val="26"/>
              </w:rPr>
            </w:pPr>
            <w:r>
              <w:rPr>
                <w:b/>
                <w:sz w:val="26"/>
              </w:rPr>
              <w:t>Vận dụng</w:t>
            </w:r>
          </w:p>
        </w:tc>
        <w:tc>
          <w:tcPr>
            <w:tcW w:w="1545" w:type="dxa"/>
            <w:gridSpan w:val="2"/>
          </w:tcPr>
          <w:p w14:paraId="77F41FB2">
            <w:pPr>
              <w:pStyle w:val="15"/>
              <w:keepNext w:val="0"/>
              <w:keepLines w:val="0"/>
              <w:pageBreakBefore w:val="0"/>
              <w:widowControl w:val="0"/>
              <w:kinsoku/>
              <w:wordWrap/>
              <w:overflowPunct/>
              <w:topLinePunct w:val="0"/>
              <w:autoSpaceDE w:val="0"/>
              <w:autoSpaceDN w:val="0"/>
              <w:bidi w:val="0"/>
              <w:adjustRightInd/>
              <w:snapToGrid/>
              <w:spacing w:line="240" w:lineRule="auto"/>
              <w:ind w:left="108"/>
              <w:textAlignment w:val="auto"/>
              <w:rPr>
                <w:b/>
                <w:sz w:val="26"/>
              </w:rPr>
            </w:pPr>
            <w:r>
              <w:rPr>
                <w:b/>
                <w:sz w:val="26"/>
              </w:rPr>
              <w:t>Vận dụng cao</w:t>
            </w:r>
          </w:p>
        </w:tc>
        <w:tc>
          <w:tcPr>
            <w:tcW w:w="1568" w:type="dxa"/>
            <w:vMerge w:val="continue"/>
            <w:tcBorders>
              <w:top w:val="nil"/>
            </w:tcBorders>
          </w:tcPr>
          <w:p w14:paraId="6B70E78C">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r>
      <w:tr w14:paraId="3A0A8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560" w:type="dxa"/>
            <w:vMerge w:val="continue"/>
            <w:tcBorders>
              <w:top w:val="nil"/>
            </w:tcBorders>
          </w:tcPr>
          <w:p w14:paraId="0EB1DE65">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2187" w:type="dxa"/>
            <w:vMerge w:val="continue"/>
            <w:tcBorders>
              <w:top w:val="nil"/>
            </w:tcBorders>
          </w:tcPr>
          <w:p w14:paraId="58AD744C">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3728" w:type="dxa"/>
            <w:vMerge w:val="continue"/>
            <w:tcBorders>
              <w:top w:val="nil"/>
            </w:tcBorders>
          </w:tcPr>
          <w:p w14:paraId="11537CE0">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968" w:type="dxa"/>
          </w:tcPr>
          <w:p w14:paraId="4AEA5B1E">
            <w:pPr>
              <w:pStyle w:val="15"/>
              <w:keepNext w:val="0"/>
              <w:keepLines w:val="0"/>
              <w:pageBreakBefore w:val="0"/>
              <w:widowControl w:val="0"/>
              <w:kinsoku/>
              <w:wordWrap/>
              <w:overflowPunct/>
              <w:topLinePunct w:val="0"/>
              <w:autoSpaceDE w:val="0"/>
              <w:autoSpaceDN w:val="0"/>
              <w:bidi w:val="0"/>
              <w:adjustRightInd/>
              <w:snapToGrid/>
              <w:spacing w:line="240" w:lineRule="auto"/>
              <w:ind w:left="77" w:right="74"/>
              <w:jc w:val="center"/>
              <w:textAlignment w:val="auto"/>
              <w:rPr>
                <w:b/>
                <w:sz w:val="26"/>
              </w:rPr>
            </w:pPr>
            <w:r>
              <w:rPr>
                <w:b/>
                <w:sz w:val="26"/>
              </w:rPr>
              <w:t>TNKQ</w:t>
            </w:r>
          </w:p>
        </w:tc>
        <w:tc>
          <w:tcPr>
            <w:tcW w:w="557" w:type="dxa"/>
          </w:tcPr>
          <w:p w14:paraId="1BB65B27">
            <w:pPr>
              <w:pStyle w:val="15"/>
              <w:keepNext w:val="0"/>
              <w:keepLines w:val="0"/>
              <w:pageBreakBefore w:val="0"/>
              <w:widowControl w:val="0"/>
              <w:kinsoku/>
              <w:wordWrap/>
              <w:overflowPunct/>
              <w:topLinePunct w:val="0"/>
              <w:autoSpaceDE w:val="0"/>
              <w:autoSpaceDN w:val="0"/>
              <w:bidi w:val="0"/>
              <w:adjustRightInd/>
              <w:snapToGrid/>
              <w:spacing w:line="240" w:lineRule="auto"/>
              <w:ind w:left="108"/>
              <w:textAlignment w:val="auto"/>
              <w:rPr>
                <w:b/>
                <w:sz w:val="26"/>
              </w:rPr>
            </w:pPr>
            <w:r>
              <w:rPr>
                <w:b/>
                <w:sz w:val="26"/>
              </w:rPr>
              <w:t>TL</w:t>
            </w:r>
          </w:p>
        </w:tc>
        <w:tc>
          <w:tcPr>
            <w:tcW w:w="967" w:type="dxa"/>
          </w:tcPr>
          <w:p w14:paraId="3DD3A50F">
            <w:pPr>
              <w:pStyle w:val="15"/>
              <w:keepNext w:val="0"/>
              <w:keepLines w:val="0"/>
              <w:pageBreakBefore w:val="0"/>
              <w:widowControl w:val="0"/>
              <w:kinsoku/>
              <w:wordWrap/>
              <w:overflowPunct/>
              <w:topLinePunct w:val="0"/>
              <w:autoSpaceDE w:val="0"/>
              <w:autoSpaceDN w:val="0"/>
              <w:bidi w:val="0"/>
              <w:adjustRightInd/>
              <w:snapToGrid/>
              <w:spacing w:line="240" w:lineRule="auto"/>
              <w:ind w:left="77" w:right="74"/>
              <w:jc w:val="center"/>
              <w:textAlignment w:val="auto"/>
              <w:rPr>
                <w:b/>
                <w:sz w:val="26"/>
              </w:rPr>
            </w:pPr>
            <w:r>
              <w:rPr>
                <w:b/>
                <w:sz w:val="26"/>
              </w:rPr>
              <w:t>TNKQ</w:t>
            </w:r>
          </w:p>
        </w:tc>
        <w:tc>
          <w:tcPr>
            <w:tcW w:w="557" w:type="dxa"/>
          </w:tcPr>
          <w:p w14:paraId="7B700BA2">
            <w:pPr>
              <w:pStyle w:val="15"/>
              <w:keepNext w:val="0"/>
              <w:keepLines w:val="0"/>
              <w:pageBreakBefore w:val="0"/>
              <w:widowControl w:val="0"/>
              <w:kinsoku/>
              <w:wordWrap/>
              <w:overflowPunct/>
              <w:topLinePunct w:val="0"/>
              <w:autoSpaceDE w:val="0"/>
              <w:autoSpaceDN w:val="0"/>
              <w:bidi w:val="0"/>
              <w:adjustRightInd/>
              <w:snapToGrid/>
              <w:spacing w:line="240" w:lineRule="auto"/>
              <w:ind w:left="108"/>
              <w:textAlignment w:val="auto"/>
              <w:rPr>
                <w:b/>
                <w:sz w:val="26"/>
              </w:rPr>
            </w:pPr>
            <w:r>
              <w:rPr>
                <w:b/>
                <w:sz w:val="26"/>
              </w:rPr>
              <w:t>TL</w:t>
            </w:r>
          </w:p>
        </w:tc>
        <w:tc>
          <w:tcPr>
            <w:tcW w:w="967" w:type="dxa"/>
          </w:tcPr>
          <w:p w14:paraId="147B483B">
            <w:pPr>
              <w:pStyle w:val="15"/>
              <w:keepNext w:val="0"/>
              <w:keepLines w:val="0"/>
              <w:pageBreakBefore w:val="0"/>
              <w:widowControl w:val="0"/>
              <w:kinsoku/>
              <w:wordWrap/>
              <w:overflowPunct/>
              <w:topLinePunct w:val="0"/>
              <w:autoSpaceDE w:val="0"/>
              <w:autoSpaceDN w:val="0"/>
              <w:bidi w:val="0"/>
              <w:adjustRightInd/>
              <w:snapToGrid/>
              <w:spacing w:line="240" w:lineRule="auto"/>
              <w:ind w:left="113"/>
              <w:textAlignment w:val="auto"/>
              <w:rPr>
                <w:b/>
                <w:sz w:val="26"/>
              </w:rPr>
            </w:pPr>
            <w:r>
              <w:rPr>
                <w:b/>
                <w:sz w:val="26"/>
              </w:rPr>
              <w:t>TNKQ</w:t>
            </w:r>
          </w:p>
        </w:tc>
        <w:tc>
          <w:tcPr>
            <w:tcW w:w="855" w:type="dxa"/>
          </w:tcPr>
          <w:p w14:paraId="588EB502">
            <w:pPr>
              <w:pStyle w:val="15"/>
              <w:keepNext w:val="0"/>
              <w:keepLines w:val="0"/>
              <w:pageBreakBefore w:val="0"/>
              <w:widowControl w:val="0"/>
              <w:kinsoku/>
              <w:wordWrap/>
              <w:overflowPunct/>
              <w:topLinePunct w:val="0"/>
              <w:autoSpaceDE w:val="0"/>
              <w:autoSpaceDN w:val="0"/>
              <w:bidi w:val="0"/>
              <w:adjustRightInd/>
              <w:snapToGrid/>
              <w:spacing w:line="240" w:lineRule="auto"/>
              <w:ind w:left="80" w:right="79"/>
              <w:jc w:val="center"/>
              <w:textAlignment w:val="auto"/>
              <w:rPr>
                <w:b/>
                <w:sz w:val="26"/>
              </w:rPr>
            </w:pPr>
            <w:r>
              <w:rPr>
                <w:b/>
                <w:sz w:val="26"/>
              </w:rPr>
              <w:t>TL</w:t>
            </w:r>
          </w:p>
        </w:tc>
        <w:tc>
          <w:tcPr>
            <w:tcW w:w="669" w:type="dxa"/>
          </w:tcPr>
          <w:p w14:paraId="75C2E2B1">
            <w:pPr>
              <w:pStyle w:val="15"/>
              <w:keepNext w:val="0"/>
              <w:keepLines w:val="0"/>
              <w:pageBreakBefore w:val="0"/>
              <w:widowControl w:val="0"/>
              <w:kinsoku/>
              <w:wordWrap/>
              <w:overflowPunct/>
              <w:topLinePunct w:val="0"/>
              <w:autoSpaceDE w:val="0"/>
              <w:autoSpaceDN w:val="0"/>
              <w:bidi w:val="0"/>
              <w:adjustRightInd/>
              <w:snapToGrid/>
              <w:spacing w:line="240" w:lineRule="auto"/>
              <w:ind w:left="113"/>
              <w:textAlignment w:val="auto"/>
              <w:rPr>
                <w:b/>
                <w:sz w:val="26"/>
              </w:rPr>
            </w:pPr>
            <w:r>
              <w:rPr>
                <w:b/>
                <w:sz w:val="26"/>
              </w:rPr>
              <w:t>TNKQ</w:t>
            </w:r>
          </w:p>
        </w:tc>
        <w:tc>
          <w:tcPr>
            <w:tcW w:w="876" w:type="dxa"/>
          </w:tcPr>
          <w:p w14:paraId="507F9FC1">
            <w:pPr>
              <w:pStyle w:val="15"/>
              <w:keepNext w:val="0"/>
              <w:keepLines w:val="0"/>
              <w:pageBreakBefore w:val="0"/>
              <w:widowControl w:val="0"/>
              <w:kinsoku/>
              <w:wordWrap/>
              <w:overflowPunct/>
              <w:topLinePunct w:val="0"/>
              <w:autoSpaceDE w:val="0"/>
              <w:autoSpaceDN w:val="0"/>
              <w:bidi w:val="0"/>
              <w:adjustRightInd/>
              <w:snapToGrid/>
              <w:spacing w:line="240" w:lineRule="auto"/>
              <w:ind w:left="146" w:right="146"/>
              <w:jc w:val="center"/>
              <w:textAlignment w:val="auto"/>
              <w:rPr>
                <w:b/>
                <w:sz w:val="26"/>
              </w:rPr>
            </w:pPr>
            <w:r>
              <w:rPr>
                <w:b/>
                <w:sz w:val="26"/>
              </w:rPr>
              <w:t>TL</w:t>
            </w:r>
          </w:p>
        </w:tc>
        <w:tc>
          <w:tcPr>
            <w:tcW w:w="1568" w:type="dxa"/>
            <w:vMerge w:val="continue"/>
            <w:tcBorders>
              <w:top w:val="nil"/>
            </w:tcBorders>
          </w:tcPr>
          <w:p w14:paraId="4B2087E7">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r>
      <w:tr w14:paraId="59BD5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60" w:type="dxa"/>
            <w:vMerge w:val="restart"/>
          </w:tcPr>
          <w:p w14:paraId="41AE6DF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5BBE258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28B282BD">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34E463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41"/>
              </w:rPr>
            </w:pPr>
          </w:p>
          <w:p w14:paraId="4CE825E9">
            <w:pPr>
              <w:pStyle w:val="15"/>
              <w:keepNext w:val="0"/>
              <w:keepLines w:val="0"/>
              <w:pageBreakBefore w:val="0"/>
              <w:widowControl w:val="0"/>
              <w:kinsoku/>
              <w:wordWrap/>
              <w:overflowPunct/>
              <w:topLinePunct w:val="0"/>
              <w:autoSpaceDE w:val="0"/>
              <w:autoSpaceDN w:val="0"/>
              <w:bidi w:val="0"/>
              <w:adjustRightInd/>
              <w:snapToGrid/>
              <w:spacing w:line="240" w:lineRule="auto"/>
              <w:ind w:left="16"/>
              <w:jc w:val="center"/>
              <w:textAlignment w:val="auto"/>
              <w:rPr>
                <w:b/>
                <w:sz w:val="26"/>
              </w:rPr>
            </w:pPr>
            <w:r>
              <w:rPr>
                <w:b/>
                <w:w w:val="99"/>
                <w:sz w:val="26"/>
              </w:rPr>
              <w:t>1</w:t>
            </w:r>
          </w:p>
        </w:tc>
        <w:tc>
          <w:tcPr>
            <w:tcW w:w="2187" w:type="dxa"/>
            <w:vMerge w:val="restart"/>
          </w:tcPr>
          <w:p w14:paraId="01034081">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74CE34B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25C8E52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40"/>
              </w:rPr>
            </w:pPr>
          </w:p>
          <w:p w14:paraId="270C405F">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99"/>
              <w:jc w:val="both"/>
              <w:textAlignment w:val="auto"/>
              <w:rPr>
                <w:b/>
                <w:sz w:val="26"/>
              </w:rPr>
            </w:pPr>
            <w:r>
              <w:rPr>
                <w:b/>
                <w:sz w:val="26"/>
              </w:rPr>
              <w:t>Chủ đề A. Máy tính và xã hội tri thức</w:t>
            </w:r>
          </w:p>
        </w:tc>
        <w:tc>
          <w:tcPr>
            <w:tcW w:w="3728" w:type="dxa"/>
          </w:tcPr>
          <w:p w14:paraId="1C0E3443">
            <w:pPr>
              <w:pStyle w:val="15"/>
              <w:keepNext w:val="0"/>
              <w:keepLines w:val="0"/>
              <w:pageBreakBefore w:val="0"/>
              <w:widowControl w:val="0"/>
              <w:kinsoku/>
              <w:wordWrap/>
              <w:overflowPunct/>
              <w:topLinePunct w:val="0"/>
              <w:autoSpaceDE w:val="0"/>
              <w:autoSpaceDN w:val="0"/>
              <w:bidi w:val="0"/>
              <w:adjustRightInd/>
              <w:snapToGrid/>
              <w:spacing w:line="240" w:lineRule="auto"/>
              <w:ind w:left="106" w:right="570"/>
              <w:textAlignment w:val="auto"/>
              <w:rPr>
                <w:rFonts w:hint="default"/>
                <w:sz w:val="26"/>
                <w:lang w:val="en-US"/>
              </w:rPr>
            </w:pPr>
            <w:r>
              <w:rPr>
                <w:rFonts w:hint="default"/>
                <w:b/>
                <w:bCs/>
                <w:sz w:val="26"/>
                <w:lang w:val="en-US"/>
              </w:rPr>
              <w:t xml:space="preserve">Bài 1: </w:t>
            </w:r>
            <w:r>
              <w:rPr>
                <w:rFonts w:hint="default"/>
                <w:sz w:val="26"/>
                <w:lang w:val="en-US"/>
              </w:rPr>
              <w:t>Hệ điều hành</w:t>
            </w:r>
          </w:p>
        </w:tc>
        <w:tc>
          <w:tcPr>
            <w:tcW w:w="968" w:type="dxa"/>
          </w:tcPr>
          <w:p w14:paraId="67F7A735">
            <w:pPr>
              <w:pStyle w:val="15"/>
              <w:keepNext w:val="0"/>
              <w:keepLines w:val="0"/>
              <w:pageBreakBefore w:val="0"/>
              <w:widowControl w:val="0"/>
              <w:kinsoku/>
              <w:wordWrap/>
              <w:overflowPunct/>
              <w:topLinePunct w:val="0"/>
              <w:autoSpaceDE w:val="0"/>
              <w:autoSpaceDN w:val="0"/>
              <w:bidi w:val="0"/>
              <w:adjustRightInd/>
              <w:snapToGrid/>
              <w:spacing w:line="240" w:lineRule="auto"/>
              <w:ind w:left="13"/>
              <w:jc w:val="center"/>
              <w:textAlignment w:val="auto"/>
              <w:rPr>
                <w:sz w:val="26"/>
              </w:rPr>
            </w:pPr>
            <w:r>
              <w:rPr>
                <w:rFonts w:hint="default"/>
                <w:w w:val="99"/>
                <w:sz w:val="26"/>
                <w:lang w:val="en-US"/>
              </w:rPr>
              <w:t>3</w:t>
            </w:r>
          </w:p>
        </w:tc>
        <w:tc>
          <w:tcPr>
            <w:tcW w:w="557" w:type="dxa"/>
          </w:tcPr>
          <w:p w14:paraId="22D6974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1D76AF1A">
            <w:pPr>
              <w:pStyle w:val="15"/>
              <w:keepNext w:val="0"/>
              <w:keepLines w:val="0"/>
              <w:pageBreakBefore w:val="0"/>
              <w:widowControl w:val="0"/>
              <w:kinsoku/>
              <w:wordWrap/>
              <w:overflowPunct/>
              <w:topLinePunct w:val="0"/>
              <w:autoSpaceDE w:val="0"/>
              <w:autoSpaceDN w:val="0"/>
              <w:bidi w:val="0"/>
              <w:adjustRightInd/>
              <w:snapToGrid/>
              <w:spacing w:line="240" w:lineRule="auto"/>
              <w:ind w:left="13"/>
              <w:jc w:val="center"/>
              <w:textAlignment w:val="auto"/>
              <w:rPr>
                <w:sz w:val="26"/>
              </w:rPr>
            </w:pPr>
            <w:r>
              <w:rPr>
                <w:rFonts w:hint="default"/>
                <w:w w:val="99"/>
                <w:sz w:val="26"/>
                <w:lang w:val="en-US"/>
              </w:rPr>
              <w:t>2</w:t>
            </w:r>
          </w:p>
        </w:tc>
        <w:tc>
          <w:tcPr>
            <w:tcW w:w="557" w:type="dxa"/>
          </w:tcPr>
          <w:p w14:paraId="6D283B4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3B7713E5">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55" w:type="dxa"/>
          </w:tcPr>
          <w:p w14:paraId="624310D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669" w:type="dxa"/>
          </w:tcPr>
          <w:p w14:paraId="41E990A6">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76" w:type="dxa"/>
          </w:tcPr>
          <w:p w14:paraId="385EFEE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568" w:type="dxa"/>
          </w:tcPr>
          <w:p w14:paraId="2F65D283">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9"/>
              <w:jc w:val="center"/>
              <w:textAlignment w:val="auto"/>
              <w:rPr>
                <w:sz w:val="26"/>
              </w:rPr>
            </w:pPr>
            <w:r>
              <w:rPr>
                <w:rFonts w:hint="default"/>
                <w:sz w:val="26"/>
                <w:lang w:val="en-US"/>
              </w:rPr>
              <w:t>16,6</w:t>
            </w:r>
            <w:r>
              <w:rPr>
                <w:sz w:val="26"/>
              </w:rPr>
              <w:t>%</w:t>
            </w:r>
          </w:p>
          <w:p w14:paraId="7049C953">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9"/>
              <w:jc w:val="center"/>
              <w:textAlignment w:val="auto"/>
              <w:rPr>
                <w:sz w:val="26"/>
              </w:rPr>
            </w:pPr>
            <w:r>
              <w:rPr>
                <w:sz w:val="26"/>
              </w:rPr>
              <w:t>(1,</w:t>
            </w:r>
            <w:r>
              <w:rPr>
                <w:rFonts w:hint="default"/>
                <w:sz w:val="26"/>
                <w:lang w:val="en-US"/>
              </w:rPr>
              <w:t>66</w:t>
            </w:r>
            <w:r>
              <w:rPr>
                <w:sz w:val="26"/>
              </w:rPr>
              <w:t xml:space="preserve"> điểm)</w:t>
            </w:r>
          </w:p>
        </w:tc>
      </w:tr>
      <w:tr w14:paraId="6E8AC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560" w:type="dxa"/>
            <w:vMerge w:val="continue"/>
            <w:tcBorders>
              <w:top w:val="nil"/>
            </w:tcBorders>
          </w:tcPr>
          <w:p w14:paraId="4FE248B4">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2187" w:type="dxa"/>
            <w:vMerge w:val="continue"/>
            <w:tcBorders>
              <w:top w:val="nil"/>
            </w:tcBorders>
          </w:tcPr>
          <w:p w14:paraId="370C1109">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3728" w:type="dxa"/>
          </w:tcPr>
          <w:p w14:paraId="64F65278">
            <w:pPr>
              <w:pStyle w:val="15"/>
              <w:keepNext w:val="0"/>
              <w:keepLines w:val="0"/>
              <w:pageBreakBefore w:val="0"/>
              <w:widowControl w:val="0"/>
              <w:kinsoku/>
              <w:wordWrap/>
              <w:overflowPunct/>
              <w:topLinePunct w:val="0"/>
              <w:autoSpaceDE w:val="0"/>
              <w:autoSpaceDN w:val="0"/>
              <w:bidi w:val="0"/>
              <w:adjustRightInd/>
              <w:snapToGrid/>
              <w:spacing w:line="240" w:lineRule="auto"/>
              <w:ind w:left="106" w:right="147"/>
              <w:textAlignment w:val="auto"/>
              <w:rPr>
                <w:sz w:val="26"/>
              </w:rPr>
            </w:pPr>
            <w:r>
              <w:rPr>
                <w:rFonts w:hint="default"/>
                <w:b/>
                <w:bCs/>
                <w:sz w:val="26"/>
                <w:lang w:val="en-US"/>
              </w:rPr>
              <w:t xml:space="preserve">Bài 3: </w:t>
            </w:r>
            <w:r>
              <w:rPr>
                <w:sz w:val="26"/>
              </w:rPr>
              <w:t>Phần mềm nguồn mở</w:t>
            </w:r>
            <w:r>
              <w:rPr>
                <w:rFonts w:hint="default"/>
                <w:sz w:val="26"/>
                <w:lang w:val="en-US"/>
              </w:rPr>
              <w:t xml:space="preserve"> và </w:t>
            </w:r>
            <w:r>
              <w:rPr>
                <w:sz w:val="26"/>
              </w:rPr>
              <w:t>phần mềm chạy trên Internet</w:t>
            </w:r>
          </w:p>
        </w:tc>
        <w:tc>
          <w:tcPr>
            <w:tcW w:w="968" w:type="dxa"/>
          </w:tcPr>
          <w:p w14:paraId="58C6BB61">
            <w:pPr>
              <w:pStyle w:val="15"/>
              <w:keepNext w:val="0"/>
              <w:keepLines w:val="0"/>
              <w:pageBreakBefore w:val="0"/>
              <w:widowControl w:val="0"/>
              <w:kinsoku/>
              <w:wordWrap/>
              <w:overflowPunct/>
              <w:topLinePunct w:val="0"/>
              <w:autoSpaceDE w:val="0"/>
              <w:autoSpaceDN w:val="0"/>
              <w:bidi w:val="0"/>
              <w:adjustRightInd/>
              <w:snapToGrid/>
              <w:spacing w:line="240" w:lineRule="auto"/>
              <w:ind w:left="13"/>
              <w:jc w:val="center"/>
              <w:textAlignment w:val="auto"/>
              <w:rPr>
                <w:sz w:val="26"/>
              </w:rPr>
            </w:pPr>
            <w:r>
              <w:rPr>
                <w:rFonts w:hint="default"/>
                <w:w w:val="99"/>
                <w:sz w:val="26"/>
                <w:lang w:val="en-US"/>
              </w:rPr>
              <w:t>3</w:t>
            </w:r>
          </w:p>
        </w:tc>
        <w:tc>
          <w:tcPr>
            <w:tcW w:w="557" w:type="dxa"/>
          </w:tcPr>
          <w:p w14:paraId="5B0F66C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78E5F73E">
            <w:pPr>
              <w:pStyle w:val="15"/>
              <w:keepNext w:val="0"/>
              <w:keepLines w:val="0"/>
              <w:pageBreakBefore w:val="0"/>
              <w:widowControl w:val="0"/>
              <w:kinsoku/>
              <w:wordWrap/>
              <w:overflowPunct/>
              <w:topLinePunct w:val="0"/>
              <w:autoSpaceDE w:val="0"/>
              <w:autoSpaceDN w:val="0"/>
              <w:bidi w:val="0"/>
              <w:adjustRightInd/>
              <w:snapToGrid/>
              <w:spacing w:line="240" w:lineRule="auto"/>
              <w:ind w:left="13"/>
              <w:jc w:val="center"/>
              <w:textAlignment w:val="auto"/>
              <w:rPr>
                <w:rFonts w:hint="default"/>
                <w:sz w:val="26"/>
                <w:lang w:val="en-US"/>
              </w:rPr>
            </w:pPr>
            <w:r>
              <w:rPr>
                <w:rFonts w:hint="default"/>
                <w:sz w:val="26"/>
                <w:lang w:val="en-US"/>
              </w:rPr>
              <w:t>3</w:t>
            </w:r>
          </w:p>
        </w:tc>
        <w:tc>
          <w:tcPr>
            <w:tcW w:w="557" w:type="dxa"/>
          </w:tcPr>
          <w:p w14:paraId="294AEC6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3A5BEE0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55" w:type="dxa"/>
          </w:tcPr>
          <w:p w14:paraId="73C76EBD">
            <w:pPr>
              <w:pStyle w:val="15"/>
              <w:keepNext w:val="0"/>
              <w:keepLines w:val="0"/>
              <w:pageBreakBefore w:val="0"/>
              <w:widowControl w:val="0"/>
              <w:kinsoku/>
              <w:wordWrap/>
              <w:overflowPunct/>
              <w:topLinePunct w:val="0"/>
              <w:autoSpaceDE w:val="0"/>
              <w:autoSpaceDN w:val="0"/>
              <w:bidi w:val="0"/>
              <w:adjustRightInd/>
              <w:snapToGrid/>
              <w:spacing w:line="240" w:lineRule="auto"/>
              <w:ind w:left="11"/>
              <w:jc w:val="center"/>
              <w:textAlignment w:val="auto"/>
              <w:rPr>
                <w:sz w:val="26"/>
              </w:rPr>
            </w:pPr>
          </w:p>
        </w:tc>
        <w:tc>
          <w:tcPr>
            <w:tcW w:w="669" w:type="dxa"/>
          </w:tcPr>
          <w:p w14:paraId="44F02D9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76" w:type="dxa"/>
          </w:tcPr>
          <w:p w14:paraId="4D11C71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568" w:type="dxa"/>
          </w:tcPr>
          <w:p w14:paraId="3E103B10">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9"/>
              <w:jc w:val="center"/>
              <w:textAlignment w:val="auto"/>
              <w:rPr>
                <w:sz w:val="26"/>
              </w:rPr>
            </w:pPr>
            <w:r>
              <w:rPr>
                <w:rFonts w:hint="default"/>
                <w:sz w:val="26"/>
                <w:lang w:val="en-US"/>
              </w:rPr>
              <w:t>20</w:t>
            </w:r>
            <w:r>
              <w:rPr>
                <w:sz w:val="26"/>
              </w:rPr>
              <w:t>%</w:t>
            </w:r>
          </w:p>
          <w:p w14:paraId="0FB6B001">
            <w:pPr>
              <w:pStyle w:val="15"/>
              <w:keepNext w:val="0"/>
              <w:keepLines w:val="0"/>
              <w:pageBreakBefore w:val="0"/>
              <w:widowControl w:val="0"/>
              <w:kinsoku/>
              <w:wordWrap/>
              <w:overflowPunct/>
              <w:topLinePunct w:val="0"/>
              <w:autoSpaceDE w:val="0"/>
              <w:autoSpaceDN w:val="0"/>
              <w:bidi w:val="0"/>
              <w:adjustRightInd/>
              <w:snapToGrid/>
              <w:spacing w:line="240" w:lineRule="auto"/>
              <w:ind w:left="106" w:right="99"/>
              <w:jc w:val="center"/>
              <w:textAlignment w:val="auto"/>
              <w:rPr>
                <w:sz w:val="26"/>
              </w:rPr>
            </w:pPr>
            <w:r>
              <w:rPr>
                <w:sz w:val="26"/>
              </w:rPr>
              <w:t>(</w:t>
            </w:r>
            <w:r>
              <w:rPr>
                <w:rFonts w:hint="default"/>
                <w:sz w:val="26"/>
                <w:lang w:val="en-US"/>
              </w:rPr>
              <w:t xml:space="preserve">2 </w:t>
            </w:r>
            <w:r>
              <w:rPr>
                <w:sz w:val="26"/>
              </w:rPr>
              <w:t>điểm)</w:t>
            </w:r>
          </w:p>
        </w:tc>
      </w:tr>
      <w:tr w14:paraId="2C4D5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560" w:type="dxa"/>
            <w:vMerge w:val="continue"/>
            <w:tcBorders>
              <w:top w:val="nil"/>
            </w:tcBorders>
          </w:tcPr>
          <w:p w14:paraId="5DC16B06">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2187" w:type="dxa"/>
            <w:vMerge w:val="continue"/>
            <w:tcBorders>
              <w:top w:val="nil"/>
            </w:tcBorders>
          </w:tcPr>
          <w:p w14:paraId="6033C096">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3728" w:type="dxa"/>
          </w:tcPr>
          <w:p w14:paraId="3C701A8D">
            <w:pPr>
              <w:pStyle w:val="15"/>
              <w:keepNext w:val="0"/>
              <w:keepLines w:val="0"/>
              <w:pageBreakBefore w:val="0"/>
              <w:widowControl w:val="0"/>
              <w:kinsoku/>
              <w:wordWrap/>
              <w:overflowPunct/>
              <w:topLinePunct w:val="0"/>
              <w:autoSpaceDE w:val="0"/>
              <w:autoSpaceDN w:val="0"/>
              <w:bidi w:val="0"/>
              <w:adjustRightInd/>
              <w:snapToGrid/>
              <w:spacing w:line="240" w:lineRule="auto"/>
              <w:ind w:left="106" w:right="281"/>
              <w:textAlignment w:val="auto"/>
              <w:rPr>
                <w:rFonts w:hint="default"/>
                <w:sz w:val="26"/>
                <w:lang w:val="en-US"/>
              </w:rPr>
            </w:pPr>
            <w:r>
              <w:rPr>
                <w:rFonts w:hint="default"/>
                <w:b/>
                <w:bCs/>
                <w:sz w:val="26"/>
                <w:lang w:val="en-US"/>
              </w:rPr>
              <w:t xml:space="preserve">Bài 4: </w:t>
            </w:r>
            <w:r>
              <w:rPr>
                <w:rFonts w:hint="default"/>
                <w:sz w:val="26"/>
                <w:lang w:val="en-US"/>
              </w:rPr>
              <w:t>Bên trong máy tính</w:t>
            </w:r>
          </w:p>
        </w:tc>
        <w:tc>
          <w:tcPr>
            <w:tcW w:w="968" w:type="dxa"/>
          </w:tcPr>
          <w:p w14:paraId="33B767D1">
            <w:pPr>
              <w:pStyle w:val="15"/>
              <w:keepNext w:val="0"/>
              <w:keepLines w:val="0"/>
              <w:pageBreakBefore w:val="0"/>
              <w:widowControl w:val="0"/>
              <w:kinsoku/>
              <w:wordWrap/>
              <w:overflowPunct/>
              <w:topLinePunct w:val="0"/>
              <w:autoSpaceDE w:val="0"/>
              <w:autoSpaceDN w:val="0"/>
              <w:bidi w:val="0"/>
              <w:adjustRightInd/>
              <w:snapToGrid/>
              <w:spacing w:line="240" w:lineRule="auto"/>
              <w:ind w:left="13"/>
              <w:jc w:val="center"/>
              <w:textAlignment w:val="auto"/>
              <w:rPr>
                <w:sz w:val="26"/>
              </w:rPr>
            </w:pPr>
            <w:r>
              <w:rPr>
                <w:rFonts w:hint="default"/>
                <w:w w:val="99"/>
                <w:sz w:val="26"/>
                <w:lang w:val="en-US"/>
              </w:rPr>
              <w:t>2</w:t>
            </w:r>
          </w:p>
        </w:tc>
        <w:tc>
          <w:tcPr>
            <w:tcW w:w="557" w:type="dxa"/>
          </w:tcPr>
          <w:p w14:paraId="1E16998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640D0A17">
            <w:pPr>
              <w:pStyle w:val="15"/>
              <w:keepNext w:val="0"/>
              <w:keepLines w:val="0"/>
              <w:pageBreakBefore w:val="0"/>
              <w:widowControl w:val="0"/>
              <w:kinsoku/>
              <w:wordWrap/>
              <w:overflowPunct/>
              <w:topLinePunct w:val="0"/>
              <w:autoSpaceDE w:val="0"/>
              <w:autoSpaceDN w:val="0"/>
              <w:bidi w:val="0"/>
              <w:adjustRightInd/>
              <w:snapToGrid/>
              <w:spacing w:line="240" w:lineRule="auto"/>
              <w:ind w:left="13"/>
              <w:jc w:val="center"/>
              <w:textAlignment w:val="auto"/>
              <w:rPr>
                <w:sz w:val="26"/>
              </w:rPr>
            </w:pPr>
            <w:r>
              <w:rPr>
                <w:rFonts w:hint="default"/>
                <w:w w:val="99"/>
                <w:sz w:val="26"/>
                <w:lang w:val="en-US"/>
              </w:rPr>
              <w:t>3</w:t>
            </w:r>
          </w:p>
        </w:tc>
        <w:tc>
          <w:tcPr>
            <w:tcW w:w="557" w:type="dxa"/>
          </w:tcPr>
          <w:p w14:paraId="6348EEB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7FFAE4ED">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55" w:type="dxa"/>
          </w:tcPr>
          <w:p w14:paraId="43CED7B8">
            <w:pPr>
              <w:pStyle w:val="15"/>
              <w:keepNext w:val="0"/>
              <w:keepLines w:val="0"/>
              <w:pageBreakBefore w:val="0"/>
              <w:widowControl w:val="0"/>
              <w:kinsoku/>
              <w:wordWrap/>
              <w:overflowPunct/>
              <w:topLinePunct w:val="0"/>
              <w:autoSpaceDE w:val="0"/>
              <w:autoSpaceDN w:val="0"/>
              <w:bidi w:val="0"/>
              <w:adjustRightInd/>
              <w:snapToGrid/>
              <w:spacing w:line="240" w:lineRule="auto"/>
              <w:ind w:left="11"/>
              <w:jc w:val="center"/>
              <w:textAlignment w:val="auto"/>
              <w:rPr>
                <w:rFonts w:hint="default"/>
                <w:sz w:val="26"/>
                <w:lang w:val="en-US"/>
              </w:rPr>
            </w:pPr>
            <w:r>
              <w:rPr>
                <w:rFonts w:hint="default"/>
                <w:sz w:val="26"/>
                <w:lang w:val="en-US"/>
              </w:rPr>
              <w:t>2</w:t>
            </w:r>
          </w:p>
          <w:p w14:paraId="572D615D">
            <w:pPr>
              <w:pStyle w:val="15"/>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sz w:val="26"/>
              </w:rPr>
            </w:pPr>
          </w:p>
        </w:tc>
        <w:tc>
          <w:tcPr>
            <w:tcW w:w="669" w:type="dxa"/>
          </w:tcPr>
          <w:p w14:paraId="02FD2400">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76" w:type="dxa"/>
          </w:tcPr>
          <w:p w14:paraId="445AC71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568" w:type="dxa"/>
          </w:tcPr>
          <w:p w14:paraId="699505A4">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9"/>
              <w:jc w:val="center"/>
              <w:textAlignment w:val="auto"/>
              <w:rPr>
                <w:sz w:val="26"/>
              </w:rPr>
            </w:pPr>
            <w:r>
              <w:rPr>
                <w:rFonts w:hint="default"/>
                <w:sz w:val="26"/>
                <w:lang w:val="en-US"/>
              </w:rPr>
              <w:t>36,6</w:t>
            </w:r>
            <w:r>
              <w:rPr>
                <w:sz w:val="26"/>
              </w:rPr>
              <w:t>%</w:t>
            </w:r>
          </w:p>
          <w:p w14:paraId="15064337">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9"/>
              <w:jc w:val="center"/>
              <w:textAlignment w:val="auto"/>
              <w:rPr>
                <w:sz w:val="26"/>
              </w:rPr>
            </w:pPr>
            <w:r>
              <w:rPr>
                <w:sz w:val="26"/>
              </w:rPr>
              <w:t>(</w:t>
            </w:r>
            <w:r>
              <w:rPr>
                <w:rFonts w:hint="default"/>
                <w:sz w:val="26"/>
                <w:lang w:val="en-US"/>
              </w:rPr>
              <w:t>3,66</w:t>
            </w:r>
            <w:r>
              <w:rPr>
                <w:sz w:val="26"/>
              </w:rPr>
              <w:t>điểm)</w:t>
            </w:r>
          </w:p>
        </w:tc>
      </w:tr>
      <w:tr w14:paraId="6721D7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6" w:hRule="atLeast"/>
        </w:trPr>
        <w:tc>
          <w:tcPr>
            <w:tcW w:w="560" w:type="dxa"/>
            <w:vMerge w:val="continue"/>
            <w:tcBorders>
              <w:top w:val="nil"/>
            </w:tcBorders>
          </w:tcPr>
          <w:p w14:paraId="2E4006E4">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2187" w:type="dxa"/>
            <w:vMerge w:val="continue"/>
            <w:tcBorders>
              <w:top w:val="nil"/>
            </w:tcBorders>
          </w:tcPr>
          <w:p w14:paraId="695518AA">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3728" w:type="dxa"/>
          </w:tcPr>
          <w:p w14:paraId="00A028AC">
            <w:pPr>
              <w:pStyle w:val="15"/>
              <w:keepNext w:val="0"/>
              <w:keepLines w:val="0"/>
              <w:pageBreakBefore w:val="0"/>
              <w:widowControl w:val="0"/>
              <w:kinsoku/>
              <w:wordWrap/>
              <w:overflowPunct/>
              <w:topLinePunct w:val="0"/>
              <w:autoSpaceDE w:val="0"/>
              <w:autoSpaceDN w:val="0"/>
              <w:bidi w:val="0"/>
              <w:adjustRightInd/>
              <w:snapToGrid/>
              <w:spacing w:line="240" w:lineRule="auto"/>
              <w:ind w:left="106" w:right="7"/>
              <w:textAlignment w:val="auto"/>
              <w:rPr>
                <w:rFonts w:hint="default"/>
                <w:sz w:val="26"/>
                <w:lang w:val="en-US"/>
              </w:rPr>
            </w:pPr>
            <w:r>
              <w:rPr>
                <w:rFonts w:hint="default"/>
                <w:b/>
                <w:bCs/>
                <w:sz w:val="26"/>
                <w:lang w:val="en-US"/>
              </w:rPr>
              <w:t xml:space="preserve">Bài 5: </w:t>
            </w:r>
            <w:r>
              <w:rPr>
                <w:rFonts w:hint="default"/>
                <w:sz w:val="26"/>
                <w:lang w:val="en-US"/>
              </w:rPr>
              <w:t>Kết nối máy tính với thiết bị số</w:t>
            </w:r>
          </w:p>
        </w:tc>
        <w:tc>
          <w:tcPr>
            <w:tcW w:w="968" w:type="dxa"/>
          </w:tcPr>
          <w:p w14:paraId="1B450C1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30"/>
              </w:rPr>
            </w:pPr>
          </w:p>
          <w:p w14:paraId="42ED1A95">
            <w:pPr>
              <w:pStyle w:val="15"/>
              <w:keepNext w:val="0"/>
              <w:keepLines w:val="0"/>
              <w:pageBreakBefore w:val="0"/>
              <w:widowControl w:val="0"/>
              <w:kinsoku/>
              <w:wordWrap/>
              <w:overflowPunct/>
              <w:topLinePunct w:val="0"/>
              <w:autoSpaceDE w:val="0"/>
              <w:autoSpaceDN w:val="0"/>
              <w:bidi w:val="0"/>
              <w:adjustRightInd/>
              <w:snapToGrid/>
              <w:spacing w:line="240" w:lineRule="auto"/>
              <w:ind w:left="13"/>
              <w:jc w:val="center"/>
              <w:textAlignment w:val="auto"/>
              <w:rPr>
                <w:sz w:val="26"/>
              </w:rPr>
            </w:pPr>
            <w:r>
              <w:rPr>
                <w:rFonts w:hint="default"/>
                <w:w w:val="99"/>
                <w:sz w:val="26"/>
                <w:lang w:val="en-US"/>
              </w:rPr>
              <w:t>4</w:t>
            </w:r>
          </w:p>
        </w:tc>
        <w:tc>
          <w:tcPr>
            <w:tcW w:w="557" w:type="dxa"/>
          </w:tcPr>
          <w:p w14:paraId="1D2197C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2CC7FCE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30"/>
              </w:rPr>
            </w:pPr>
          </w:p>
          <w:p w14:paraId="0F3D83A2">
            <w:pPr>
              <w:pStyle w:val="15"/>
              <w:keepNext w:val="0"/>
              <w:keepLines w:val="0"/>
              <w:pageBreakBefore w:val="0"/>
              <w:widowControl w:val="0"/>
              <w:kinsoku/>
              <w:wordWrap/>
              <w:overflowPunct/>
              <w:topLinePunct w:val="0"/>
              <w:autoSpaceDE w:val="0"/>
              <w:autoSpaceDN w:val="0"/>
              <w:bidi w:val="0"/>
              <w:adjustRightInd/>
              <w:snapToGrid/>
              <w:spacing w:line="240" w:lineRule="auto"/>
              <w:ind w:left="13"/>
              <w:jc w:val="center"/>
              <w:textAlignment w:val="auto"/>
              <w:rPr>
                <w:rFonts w:hint="default"/>
                <w:sz w:val="26"/>
                <w:lang w:val="en-US"/>
              </w:rPr>
            </w:pPr>
            <w:r>
              <w:rPr>
                <w:rFonts w:hint="default"/>
                <w:sz w:val="26"/>
                <w:lang w:val="en-US"/>
              </w:rPr>
              <w:t>1</w:t>
            </w:r>
          </w:p>
        </w:tc>
        <w:tc>
          <w:tcPr>
            <w:tcW w:w="557" w:type="dxa"/>
          </w:tcPr>
          <w:p w14:paraId="45EF984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13B2692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55" w:type="dxa"/>
          </w:tcPr>
          <w:p w14:paraId="3E7923A9">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669" w:type="dxa"/>
          </w:tcPr>
          <w:p w14:paraId="4859D519">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76" w:type="dxa"/>
          </w:tcPr>
          <w:p w14:paraId="50894247">
            <w:pPr>
              <w:pStyle w:val="1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sz w:val="26"/>
                <w:lang w:val="en-US"/>
              </w:rPr>
            </w:pPr>
          </w:p>
          <w:p w14:paraId="3950FD9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568" w:type="dxa"/>
          </w:tcPr>
          <w:p w14:paraId="731D7E11">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9"/>
              <w:jc w:val="center"/>
              <w:textAlignment w:val="auto"/>
              <w:rPr>
                <w:sz w:val="26"/>
              </w:rPr>
            </w:pPr>
            <w:r>
              <w:rPr>
                <w:rFonts w:hint="default"/>
                <w:sz w:val="26"/>
                <w:lang w:val="en-US"/>
              </w:rPr>
              <w:t>16,6</w:t>
            </w:r>
            <w:r>
              <w:rPr>
                <w:sz w:val="26"/>
              </w:rPr>
              <w:t>%</w:t>
            </w:r>
          </w:p>
          <w:p w14:paraId="4D7A47D0">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9"/>
              <w:jc w:val="center"/>
              <w:textAlignment w:val="auto"/>
              <w:rPr>
                <w:sz w:val="26"/>
              </w:rPr>
            </w:pPr>
            <w:r>
              <w:rPr>
                <w:sz w:val="26"/>
              </w:rPr>
              <w:t>(</w:t>
            </w:r>
            <w:r>
              <w:rPr>
                <w:rFonts w:hint="default"/>
                <w:sz w:val="26"/>
                <w:lang w:val="en-US"/>
              </w:rPr>
              <w:t xml:space="preserve">1,66 </w:t>
            </w:r>
            <w:r>
              <w:rPr>
                <w:sz w:val="26"/>
              </w:rPr>
              <w:t>điểm)</w:t>
            </w:r>
          </w:p>
        </w:tc>
      </w:tr>
      <w:tr w14:paraId="1A34F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6" w:hRule="atLeast"/>
        </w:trPr>
        <w:tc>
          <w:tcPr>
            <w:tcW w:w="560" w:type="dxa"/>
          </w:tcPr>
          <w:p w14:paraId="184D4532">
            <w:pPr>
              <w:pStyle w:val="15"/>
              <w:keepNext w:val="0"/>
              <w:keepLines w:val="0"/>
              <w:pageBreakBefore w:val="0"/>
              <w:widowControl w:val="0"/>
              <w:kinsoku/>
              <w:wordWrap/>
              <w:overflowPunct/>
              <w:topLinePunct w:val="0"/>
              <w:autoSpaceDE w:val="0"/>
              <w:autoSpaceDN w:val="0"/>
              <w:bidi w:val="0"/>
              <w:adjustRightInd/>
              <w:snapToGrid/>
              <w:spacing w:line="240" w:lineRule="auto"/>
              <w:ind w:left="6"/>
              <w:jc w:val="center"/>
              <w:textAlignment w:val="auto"/>
              <w:rPr>
                <w:b/>
                <w:sz w:val="26"/>
              </w:rPr>
            </w:pPr>
            <w:r>
              <w:rPr>
                <w:b/>
                <w:w w:val="99"/>
                <w:sz w:val="26"/>
              </w:rPr>
              <w:t>2</w:t>
            </w:r>
          </w:p>
        </w:tc>
        <w:tc>
          <w:tcPr>
            <w:tcW w:w="2187" w:type="dxa"/>
          </w:tcPr>
          <w:p w14:paraId="676446AF">
            <w:pPr>
              <w:pStyle w:val="15"/>
              <w:keepNext w:val="0"/>
              <w:keepLines w:val="0"/>
              <w:pageBreakBefore w:val="0"/>
              <w:widowControl w:val="0"/>
              <w:tabs>
                <w:tab w:val="left" w:pos="807"/>
                <w:tab w:val="left" w:pos="1292"/>
                <w:tab w:val="left" w:pos="1771"/>
              </w:tabs>
              <w:kinsoku/>
              <w:wordWrap/>
              <w:overflowPunct/>
              <w:topLinePunct w:val="0"/>
              <w:autoSpaceDE w:val="0"/>
              <w:autoSpaceDN w:val="0"/>
              <w:bidi w:val="0"/>
              <w:adjustRightInd/>
              <w:snapToGrid/>
              <w:spacing w:line="240" w:lineRule="auto"/>
              <w:ind w:left="107" w:right="100"/>
              <w:textAlignment w:val="auto"/>
              <w:rPr>
                <w:b/>
                <w:sz w:val="26"/>
              </w:rPr>
            </w:pPr>
            <w:r>
              <w:rPr>
                <w:b/>
                <w:sz w:val="26"/>
              </w:rPr>
              <w:t>Chủ</w:t>
            </w:r>
            <w:r>
              <w:rPr>
                <w:b/>
                <w:sz w:val="26"/>
              </w:rPr>
              <w:tab/>
            </w:r>
            <w:r>
              <w:rPr>
                <w:b/>
                <w:sz w:val="26"/>
              </w:rPr>
              <w:t>đề</w:t>
            </w:r>
            <w:r>
              <w:rPr>
                <w:b/>
                <w:sz w:val="26"/>
              </w:rPr>
              <w:tab/>
            </w:r>
            <w:r>
              <w:rPr>
                <w:b/>
                <w:sz w:val="26"/>
              </w:rPr>
              <w:t>C.</w:t>
            </w:r>
            <w:r>
              <w:rPr>
                <w:b/>
                <w:sz w:val="26"/>
              </w:rPr>
              <w:tab/>
            </w:r>
            <w:r>
              <w:rPr>
                <w:b/>
                <w:spacing w:val="-9"/>
                <w:sz w:val="26"/>
              </w:rPr>
              <w:t xml:space="preserve">Tổ </w:t>
            </w:r>
            <w:r>
              <w:rPr>
                <w:b/>
                <w:sz w:val="26"/>
              </w:rPr>
              <w:t>chức lưu trữ,</w:t>
            </w:r>
            <w:r>
              <w:rPr>
                <w:b/>
                <w:spacing w:val="5"/>
                <w:sz w:val="26"/>
              </w:rPr>
              <w:t xml:space="preserve"> </w:t>
            </w:r>
            <w:r>
              <w:rPr>
                <w:b/>
                <w:spacing w:val="-6"/>
                <w:sz w:val="26"/>
              </w:rPr>
              <w:t>tìm</w:t>
            </w:r>
          </w:p>
          <w:p w14:paraId="0CF89845">
            <w:pPr>
              <w:pStyle w:val="15"/>
              <w:keepNext w:val="0"/>
              <w:keepLines w:val="0"/>
              <w:pageBreakBefore w:val="0"/>
              <w:widowControl w:val="0"/>
              <w:kinsoku/>
              <w:wordWrap/>
              <w:overflowPunct/>
              <w:topLinePunct w:val="0"/>
              <w:autoSpaceDE w:val="0"/>
              <w:autoSpaceDN w:val="0"/>
              <w:bidi w:val="0"/>
              <w:adjustRightInd/>
              <w:snapToGrid/>
              <w:spacing w:line="240" w:lineRule="auto"/>
              <w:ind w:left="107"/>
              <w:textAlignment w:val="auto"/>
              <w:rPr>
                <w:b/>
                <w:sz w:val="26"/>
              </w:rPr>
            </w:pPr>
            <w:r>
              <w:rPr>
                <w:b/>
                <w:sz w:val="26"/>
              </w:rPr>
              <w:t>kiếm và trao đổi thông tin</w:t>
            </w:r>
          </w:p>
        </w:tc>
        <w:tc>
          <w:tcPr>
            <w:tcW w:w="3728" w:type="dxa"/>
          </w:tcPr>
          <w:p w14:paraId="37F649B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30"/>
              </w:rPr>
            </w:pPr>
          </w:p>
          <w:p w14:paraId="7E7793C0">
            <w:pPr>
              <w:pStyle w:val="15"/>
              <w:keepNext w:val="0"/>
              <w:keepLines w:val="0"/>
              <w:pageBreakBefore w:val="0"/>
              <w:widowControl w:val="0"/>
              <w:kinsoku/>
              <w:wordWrap/>
              <w:overflowPunct/>
              <w:topLinePunct w:val="0"/>
              <w:autoSpaceDE w:val="0"/>
              <w:autoSpaceDN w:val="0"/>
              <w:bidi w:val="0"/>
              <w:adjustRightInd/>
              <w:snapToGrid/>
              <w:spacing w:line="240" w:lineRule="auto"/>
              <w:ind w:left="106" w:right="400"/>
              <w:textAlignment w:val="auto"/>
              <w:rPr>
                <w:rFonts w:hint="default"/>
                <w:sz w:val="26"/>
                <w:lang w:val="en-US"/>
              </w:rPr>
            </w:pPr>
            <w:r>
              <w:rPr>
                <w:rFonts w:hint="default"/>
                <w:b/>
                <w:bCs/>
                <w:sz w:val="26"/>
                <w:lang w:val="en-US"/>
              </w:rPr>
              <w:t xml:space="preserve">Bài 6: </w:t>
            </w:r>
            <w:r>
              <w:rPr>
                <w:rFonts w:hint="default"/>
                <w:sz w:val="26"/>
                <w:lang w:val="en-US"/>
              </w:rPr>
              <w:t>Lưu trữ và chia sẻ tệp tin trên Internet</w:t>
            </w:r>
          </w:p>
        </w:tc>
        <w:tc>
          <w:tcPr>
            <w:tcW w:w="968" w:type="dxa"/>
          </w:tcPr>
          <w:p w14:paraId="4C6C208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B2833DA">
            <w:pPr>
              <w:pStyle w:val="15"/>
              <w:keepNext w:val="0"/>
              <w:keepLines w:val="0"/>
              <w:pageBreakBefore w:val="0"/>
              <w:widowControl w:val="0"/>
              <w:kinsoku/>
              <w:wordWrap/>
              <w:overflowPunct/>
              <w:topLinePunct w:val="0"/>
              <w:autoSpaceDE w:val="0"/>
              <w:autoSpaceDN w:val="0"/>
              <w:bidi w:val="0"/>
              <w:adjustRightInd/>
              <w:snapToGrid/>
              <w:spacing w:line="240" w:lineRule="auto"/>
              <w:ind w:left="13"/>
              <w:jc w:val="center"/>
              <w:textAlignment w:val="auto"/>
              <w:rPr>
                <w:sz w:val="26"/>
              </w:rPr>
            </w:pPr>
          </w:p>
        </w:tc>
        <w:tc>
          <w:tcPr>
            <w:tcW w:w="557" w:type="dxa"/>
          </w:tcPr>
          <w:p w14:paraId="005A327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1F4F2499">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3A3BD6DA">
            <w:pPr>
              <w:pStyle w:val="15"/>
              <w:keepNext w:val="0"/>
              <w:keepLines w:val="0"/>
              <w:pageBreakBefore w:val="0"/>
              <w:widowControl w:val="0"/>
              <w:kinsoku/>
              <w:wordWrap/>
              <w:overflowPunct/>
              <w:topLinePunct w:val="0"/>
              <w:autoSpaceDE w:val="0"/>
              <w:autoSpaceDN w:val="0"/>
              <w:bidi w:val="0"/>
              <w:adjustRightInd/>
              <w:snapToGrid/>
              <w:spacing w:line="240" w:lineRule="auto"/>
              <w:ind w:left="13"/>
              <w:jc w:val="center"/>
              <w:textAlignment w:val="auto"/>
              <w:rPr>
                <w:sz w:val="26"/>
              </w:rPr>
            </w:pPr>
          </w:p>
        </w:tc>
        <w:tc>
          <w:tcPr>
            <w:tcW w:w="557" w:type="dxa"/>
          </w:tcPr>
          <w:p w14:paraId="24AE462F">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4CC73C8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55" w:type="dxa"/>
          </w:tcPr>
          <w:p w14:paraId="740508B1">
            <w:pPr>
              <w:pStyle w:val="15"/>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sz w:val="24"/>
                <w:lang w:val="en-US"/>
              </w:rPr>
            </w:pPr>
          </w:p>
          <w:p w14:paraId="1269335A">
            <w:pPr>
              <w:pStyle w:val="1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sz w:val="24"/>
                <w:lang w:val="en-US"/>
              </w:rPr>
            </w:pPr>
          </w:p>
        </w:tc>
        <w:tc>
          <w:tcPr>
            <w:tcW w:w="669" w:type="dxa"/>
          </w:tcPr>
          <w:p w14:paraId="68E3BB4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76" w:type="dxa"/>
          </w:tcPr>
          <w:p w14:paraId="7AA7654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05CF9A69">
            <w:pPr>
              <w:pStyle w:val="1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sz w:val="26"/>
                <w:lang w:val="en-US"/>
              </w:rPr>
            </w:pPr>
            <w:r>
              <w:rPr>
                <w:rFonts w:hint="default"/>
                <w:sz w:val="26"/>
                <w:lang w:val="en-US"/>
              </w:rPr>
              <w:t>1</w:t>
            </w:r>
          </w:p>
        </w:tc>
        <w:tc>
          <w:tcPr>
            <w:tcW w:w="1568" w:type="dxa"/>
          </w:tcPr>
          <w:p w14:paraId="08636A9E">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9"/>
              </w:rPr>
            </w:pPr>
          </w:p>
          <w:p w14:paraId="68FDD2EA">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9"/>
              <w:jc w:val="center"/>
              <w:textAlignment w:val="auto"/>
              <w:rPr>
                <w:sz w:val="26"/>
              </w:rPr>
            </w:pPr>
            <w:r>
              <w:rPr>
                <w:rFonts w:hint="default"/>
                <w:sz w:val="26"/>
                <w:lang w:val="en-US"/>
              </w:rPr>
              <w:t>10</w:t>
            </w:r>
            <w:r>
              <w:rPr>
                <w:sz w:val="26"/>
              </w:rPr>
              <w:t>%</w:t>
            </w:r>
          </w:p>
          <w:p w14:paraId="6C913897">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9"/>
              <w:jc w:val="center"/>
              <w:textAlignment w:val="auto"/>
              <w:rPr>
                <w:sz w:val="26"/>
              </w:rPr>
            </w:pPr>
            <w:r>
              <w:rPr>
                <w:rFonts w:hint="default"/>
                <w:sz w:val="26"/>
                <w:lang w:val="en-US"/>
              </w:rPr>
              <w:t>(1</w:t>
            </w:r>
            <w:r>
              <w:rPr>
                <w:sz w:val="26"/>
              </w:rPr>
              <w:t xml:space="preserve"> điểm)</w:t>
            </w:r>
          </w:p>
        </w:tc>
      </w:tr>
      <w:tr w14:paraId="74851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6475" w:type="dxa"/>
            <w:gridSpan w:val="3"/>
          </w:tcPr>
          <w:p w14:paraId="7C82EEC8">
            <w:pPr>
              <w:pStyle w:val="15"/>
              <w:keepNext w:val="0"/>
              <w:keepLines w:val="0"/>
              <w:pageBreakBefore w:val="0"/>
              <w:widowControl w:val="0"/>
              <w:kinsoku/>
              <w:wordWrap/>
              <w:overflowPunct/>
              <w:topLinePunct w:val="0"/>
              <w:autoSpaceDE w:val="0"/>
              <w:autoSpaceDN w:val="0"/>
              <w:bidi w:val="0"/>
              <w:adjustRightInd/>
              <w:snapToGrid/>
              <w:spacing w:line="240" w:lineRule="auto"/>
              <w:ind w:left="2592" w:right="2582"/>
              <w:jc w:val="center"/>
              <w:textAlignment w:val="auto"/>
              <w:rPr>
                <w:b/>
                <w:i/>
                <w:sz w:val="26"/>
              </w:rPr>
            </w:pPr>
            <w:r>
              <w:rPr>
                <w:b/>
                <w:i/>
                <w:sz w:val="26"/>
              </w:rPr>
              <w:t>Tổng</w:t>
            </w:r>
          </w:p>
        </w:tc>
        <w:tc>
          <w:tcPr>
            <w:tcW w:w="968" w:type="dxa"/>
          </w:tcPr>
          <w:p w14:paraId="460F75FA">
            <w:pPr>
              <w:pStyle w:val="15"/>
              <w:keepNext w:val="0"/>
              <w:keepLines w:val="0"/>
              <w:pageBreakBefore w:val="0"/>
              <w:widowControl w:val="0"/>
              <w:kinsoku/>
              <w:wordWrap/>
              <w:overflowPunct/>
              <w:topLinePunct w:val="0"/>
              <w:autoSpaceDE w:val="0"/>
              <w:autoSpaceDN w:val="0"/>
              <w:bidi w:val="0"/>
              <w:adjustRightInd/>
              <w:snapToGrid/>
              <w:spacing w:line="240" w:lineRule="auto"/>
              <w:ind w:left="77" w:right="73"/>
              <w:jc w:val="center"/>
              <w:textAlignment w:val="auto"/>
              <w:rPr>
                <w:b/>
                <w:i/>
                <w:sz w:val="26"/>
              </w:rPr>
            </w:pPr>
            <w:r>
              <w:rPr>
                <w:b/>
                <w:i/>
                <w:sz w:val="26"/>
              </w:rPr>
              <w:t>1</w:t>
            </w:r>
            <w:r>
              <w:rPr>
                <w:rFonts w:hint="default"/>
                <w:b/>
                <w:i/>
                <w:sz w:val="26"/>
                <w:lang w:val="en-US"/>
              </w:rPr>
              <w:t>2</w:t>
            </w:r>
          </w:p>
        </w:tc>
        <w:tc>
          <w:tcPr>
            <w:tcW w:w="557" w:type="dxa"/>
          </w:tcPr>
          <w:p w14:paraId="5A2DD375">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2B160EF7">
            <w:pPr>
              <w:pStyle w:val="15"/>
              <w:keepNext w:val="0"/>
              <w:keepLines w:val="0"/>
              <w:pageBreakBefore w:val="0"/>
              <w:widowControl w:val="0"/>
              <w:kinsoku/>
              <w:wordWrap/>
              <w:overflowPunct/>
              <w:topLinePunct w:val="0"/>
              <w:autoSpaceDE w:val="0"/>
              <w:autoSpaceDN w:val="0"/>
              <w:bidi w:val="0"/>
              <w:adjustRightInd/>
              <w:snapToGrid/>
              <w:spacing w:line="240" w:lineRule="auto"/>
              <w:ind w:left="77" w:right="74"/>
              <w:jc w:val="center"/>
              <w:textAlignment w:val="auto"/>
              <w:rPr>
                <w:b/>
                <w:i/>
                <w:sz w:val="26"/>
              </w:rPr>
            </w:pPr>
            <w:r>
              <w:rPr>
                <w:rFonts w:hint="default"/>
                <w:b/>
                <w:i/>
                <w:sz w:val="26"/>
                <w:lang w:val="en-US"/>
              </w:rPr>
              <w:t>9</w:t>
            </w:r>
          </w:p>
        </w:tc>
        <w:tc>
          <w:tcPr>
            <w:tcW w:w="557" w:type="dxa"/>
          </w:tcPr>
          <w:p w14:paraId="0848DCF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967" w:type="dxa"/>
          </w:tcPr>
          <w:p w14:paraId="6E50E0C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55" w:type="dxa"/>
          </w:tcPr>
          <w:p w14:paraId="2FCBA987">
            <w:pPr>
              <w:pStyle w:val="15"/>
              <w:keepNext w:val="0"/>
              <w:keepLines w:val="0"/>
              <w:pageBreakBefore w:val="0"/>
              <w:widowControl w:val="0"/>
              <w:kinsoku/>
              <w:wordWrap/>
              <w:overflowPunct/>
              <w:topLinePunct w:val="0"/>
              <w:autoSpaceDE w:val="0"/>
              <w:autoSpaceDN w:val="0"/>
              <w:bidi w:val="0"/>
              <w:adjustRightInd/>
              <w:snapToGrid/>
              <w:spacing w:line="240" w:lineRule="auto"/>
              <w:ind w:left="11"/>
              <w:jc w:val="center"/>
              <w:textAlignment w:val="auto"/>
              <w:rPr>
                <w:b/>
                <w:i/>
                <w:sz w:val="26"/>
              </w:rPr>
            </w:pPr>
            <w:r>
              <w:rPr>
                <w:rFonts w:hint="default"/>
                <w:b/>
                <w:i/>
                <w:w w:val="99"/>
                <w:sz w:val="26"/>
                <w:lang w:val="en-US"/>
              </w:rPr>
              <w:t>2</w:t>
            </w:r>
          </w:p>
        </w:tc>
        <w:tc>
          <w:tcPr>
            <w:tcW w:w="669" w:type="dxa"/>
          </w:tcPr>
          <w:p w14:paraId="3333704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876" w:type="dxa"/>
          </w:tcPr>
          <w:p w14:paraId="5767B553">
            <w:pPr>
              <w:pStyle w:val="15"/>
              <w:keepNext w:val="0"/>
              <w:keepLines w:val="0"/>
              <w:pageBreakBefore w:val="0"/>
              <w:widowControl w:val="0"/>
              <w:kinsoku/>
              <w:wordWrap/>
              <w:overflowPunct/>
              <w:topLinePunct w:val="0"/>
              <w:autoSpaceDE w:val="0"/>
              <w:autoSpaceDN w:val="0"/>
              <w:bidi w:val="0"/>
              <w:adjustRightInd/>
              <w:snapToGrid/>
              <w:spacing w:line="240" w:lineRule="auto"/>
              <w:ind w:left="9"/>
              <w:jc w:val="center"/>
              <w:textAlignment w:val="auto"/>
              <w:rPr>
                <w:b/>
                <w:i/>
                <w:sz w:val="26"/>
              </w:rPr>
            </w:pPr>
            <w:r>
              <w:rPr>
                <w:b/>
                <w:i/>
                <w:w w:val="99"/>
                <w:sz w:val="26"/>
              </w:rPr>
              <w:t>1</w:t>
            </w:r>
          </w:p>
        </w:tc>
        <w:tc>
          <w:tcPr>
            <w:tcW w:w="1568" w:type="dxa"/>
          </w:tcPr>
          <w:p w14:paraId="40A42751">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r>
      <w:tr w14:paraId="545B90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6475" w:type="dxa"/>
            <w:gridSpan w:val="3"/>
          </w:tcPr>
          <w:p w14:paraId="30390EFA">
            <w:pPr>
              <w:pStyle w:val="15"/>
              <w:keepNext w:val="0"/>
              <w:keepLines w:val="0"/>
              <w:pageBreakBefore w:val="0"/>
              <w:widowControl w:val="0"/>
              <w:kinsoku/>
              <w:wordWrap/>
              <w:overflowPunct/>
              <w:topLinePunct w:val="0"/>
              <w:autoSpaceDE w:val="0"/>
              <w:autoSpaceDN w:val="0"/>
              <w:bidi w:val="0"/>
              <w:adjustRightInd/>
              <w:snapToGrid/>
              <w:spacing w:line="240" w:lineRule="auto"/>
              <w:ind w:left="2597" w:right="2582"/>
              <w:jc w:val="center"/>
              <w:textAlignment w:val="auto"/>
              <w:rPr>
                <w:b/>
                <w:sz w:val="26"/>
              </w:rPr>
            </w:pPr>
            <w:r>
              <w:rPr>
                <w:b/>
                <w:sz w:val="26"/>
              </w:rPr>
              <w:t>Tỉ lệ %</w:t>
            </w:r>
          </w:p>
        </w:tc>
        <w:tc>
          <w:tcPr>
            <w:tcW w:w="1525" w:type="dxa"/>
            <w:gridSpan w:val="2"/>
          </w:tcPr>
          <w:p w14:paraId="18004F49">
            <w:pPr>
              <w:pStyle w:val="15"/>
              <w:keepNext w:val="0"/>
              <w:keepLines w:val="0"/>
              <w:pageBreakBefore w:val="0"/>
              <w:widowControl w:val="0"/>
              <w:kinsoku/>
              <w:wordWrap/>
              <w:overflowPunct/>
              <w:topLinePunct w:val="0"/>
              <w:autoSpaceDE w:val="0"/>
              <w:autoSpaceDN w:val="0"/>
              <w:bidi w:val="0"/>
              <w:adjustRightInd/>
              <w:snapToGrid/>
              <w:spacing w:line="240" w:lineRule="auto"/>
              <w:ind w:left="480" w:right="474"/>
              <w:jc w:val="center"/>
              <w:textAlignment w:val="auto"/>
              <w:rPr>
                <w:b/>
                <w:sz w:val="26"/>
              </w:rPr>
            </w:pPr>
            <w:r>
              <w:rPr>
                <w:b/>
                <w:sz w:val="26"/>
              </w:rPr>
              <w:t>40%</w:t>
            </w:r>
          </w:p>
        </w:tc>
        <w:tc>
          <w:tcPr>
            <w:tcW w:w="1524" w:type="dxa"/>
            <w:gridSpan w:val="2"/>
          </w:tcPr>
          <w:p w14:paraId="5EEE5B6A">
            <w:pPr>
              <w:pStyle w:val="15"/>
              <w:keepNext w:val="0"/>
              <w:keepLines w:val="0"/>
              <w:pageBreakBefore w:val="0"/>
              <w:widowControl w:val="0"/>
              <w:kinsoku/>
              <w:wordWrap/>
              <w:overflowPunct/>
              <w:topLinePunct w:val="0"/>
              <w:autoSpaceDE w:val="0"/>
              <w:autoSpaceDN w:val="0"/>
              <w:bidi w:val="0"/>
              <w:adjustRightInd/>
              <w:snapToGrid/>
              <w:spacing w:line="240" w:lineRule="auto"/>
              <w:ind w:left="480" w:right="474"/>
              <w:jc w:val="center"/>
              <w:textAlignment w:val="auto"/>
              <w:rPr>
                <w:b/>
                <w:sz w:val="26"/>
              </w:rPr>
            </w:pPr>
            <w:r>
              <w:rPr>
                <w:b/>
                <w:sz w:val="26"/>
              </w:rPr>
              <w:t>30%</w:t>
            </w:r>
          </w:p>
        </w:tc>
        <w:tc>
          <w:tcPr>
            <w:tcW w:w="1822" w:type="dxa"/>
            <w:gridSpan w:val="2"/>
          </w:tcPr>
          <w:p w14:paraId="7935DEAD">
            <w:pPr>
              <w:pStyle w:val="15"/>
              <w:keepNext w:val="0"/>
              <w:keepLines w:val="0"/>
              <w:pageBreakBefore w:val="0"/>
              <w:widowControl w:val="0"/>
              <w:kinsoku/>
              <w:wordWrap/>
              <w:overflowPunct/>
              <w:topLinePunct w:val="0"/>
              <w:autoSpaceDE w:val="0"/>
              <w:autoSpaceDN w:val="0"/>
              <w:bidi w:val="0"/>
              <w:adjustRightInd/>
              <w:snapToGrid/>
              <w:spacing w:line="240" w:lineRule="auto"/>
              <w:ind w:left="480" w:right="474"/>
              <w:jc w:val="center"/>
              <w:textAlignment w:val="auto"/>
              <w:rPr>
                <w:b/>
                <w:sz w:val="26"/>
              </w:rPr>
            </w:pPr>
            <w:r>
              <w:rPr>
                <w:b/>
                <w:sz w:val="26"/>
              </w:rPr>
              <w:t>20%</w:t>
            </w:r>
          </w:p>
        </w:tc>
        <w:tc>
          <w:tcPr>
            <w:tcW w:w="1545" w:type="dxa"/>
            <w:gridSpan w:val="2"/>
          </w:tcPr>
          <w:p w14:paraId="22AC85A4">
            <w:pPr>
              <w:pStyle w:val="15"/>
              <w:keepNext w:val="0"/>
              <w:keepLines w:val="0"/>
              <w:pageBreakBefore w:val="0"/>
              <w:widowControl w:val="0"/>
              <w:kinsoku/>
              <w:wordWrap/>
              <w:overflowPunct/>
              <w:topLinePunct w:val="0"/>
              <w:autoSpaceDE w:val="0"/>
              <w:autoSpaceDN w:val="0"/>
              <w:bidi w:val="0"/>
              <w:adjustRightInd/>
              <w:snapToGrid/>
              <w:spacing w:line="240" w:lineRule="auto"/>
              <w:ind w:left="545" w:right="541"/>
              <w:jc w:val="center"/>
              <w:textAlignment w:val="auto"/>
              <w:rPr>
                <w:b/>
                <w:sz w:val="26"/>
              </w:rPr>
            </w:pPr>
            <w:r>
              <w:rPr>
                <w:b/>
                <w:sz w:val="26"/>
              </w:rPr>
              <w:t>10%</w:t>
            </w:r>
          </w:p>
        </w:tc>
        <w:tc>
          <w:tcPr>
            <w:tcW w:w="1568" w:type="dxa"/>
          </w:tcPr>
          <w:p w14:paraId="4F8FA28B">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6"/>
              <w:jc w:val="center"/>
              <w:textAlignment w:val="auto"/>
              <w:rPr>
                <w:b/>
                <w:sz w:val="26"/>
              </w:rPr>
            </w:pPr>
            <w:r>
              <w:rPr>
                <w:b/>
                <w:sz w:val="26"/>
              </w:rPr>
              <w:t>100%</w:t>
            </w:r>
          </w:p>
        </w:tc>
      </w:tr>
      <w:tr w14:paraId="13035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6475" w:type="dxa"/>
            <w:gridSpan w:val="3"/>
          </w:tcPr>
          <w:p w14:paraId="57C92E8F">
            <w:pPr>
              <w:pStyle w:val="15"/>
              <w:keepNext w:val="0"/>
              <w:keepLines w:val="0"/>
              <w:pageBreakBefore w:val="0"/>
              <w:widowControl w:val="0"/>
              <w:kinsoku/>
              <w:wordWrap/>
              <w:overflowPunct/>
              <w:topLinePunct w:val="0"/>
              <w:autoSpaceDE w:val="0"/>
              <w:autoSpaceDN w:val="0"/>
              <w:bidi w:val="0"/>
              <w:adjustRightInd/>
              <w:snapToGrid/>
              <w:spacing w:line="240" w:lineRule="auto"/>
              <w:ind w:left="2600" w:right="2582"/>
              <w:jc w:val="center"/>
              <w:textAlignment w:val="auto"/>
              <w:rPr>
                <w:b/>
                <w:sz w:val="26"/>
              </w:rPr>
            </w:pPr>
            <w:r>
              <w:rPr>
                <w:b/>
                <w:sz w:val="26"/>
              </w:rPr>
              <w:t>Tỉ lệ chung</w:t>
            </w:r>
          </w:p>
        </w:tc>
        <w:tc>
          <w:tcPr>
            <w:tcW w:w="3049" w:type="dxa"/>
            <w:gridSpan w:val="4"/>
          </w:tcPr>
          <w:p w14:paraId="5C0C0042">
            <w:pPr>
              <w:pStyle w:val="15"/>
              <w:keepNext w:val="0"/>
              <w:keepLines w:val="0"/>
              <w:pageBreakBefore w:val="0"/>
              <w:widowControl w:val="0"/>
              <w:kinsoku/>
              <w:wordWrap/>
              <w:overflowPunct/>
              <w:topLinePunct w:val="0"/>
              <w:autoSpaceDE w:val="0"/>
              <w:autoSpaceDN w:val="0"/>
              <w:bidi w:val="0"/>
              <w:adjustRightInd/>
              <w:snapToGrid/>
              <w:spacing w:line="240" w:lineRule="auto"/>
              <w:ind w:left="1241" w:right="1237"/>
              <w:jc w:val="center"/>
              <w:textAlignment w:val="auto"/>
              <w:rPr>
                <w:b/>
                <w:sz w:val="26"/>
              </w:rPr>
            </w:pPr>
            <w:r>
              <w:rPr>
                <w:b/>
                <w:sz w:val="26"/>
              </w:rPr>
              <w:t>70%</w:t>
            </w:r>
          </w:p>
        </w:tc>
        <w:tc>
          <w:tcPr>
            <w:tcW w:w="3367" w:type="dxa"/>
            <w:gridSpan w:val="4"/>
          </w:tcPr>
          <w:p w14:paraId="5372DBC9">
            <w:pPr>
              <w:pStyle w:val="15"/>
              <w:keepNext w:val="0"/>
              <w:keepLines w:val="0"/>
              <w:pageBreakBefore w:val="0"/>
              <w:widowControl w:val="0"/>
              <w:kinsoku/>
              <w:wordWrap/>
              <w:overflowPunct/>
              <w:topLinePunct w:val="0"/>
              <w:autoSpaceDE w:val="0"/>
              <w:autoSpaceDN w:val="0"/>
              <w:bidi w:val="0"/>
              <w:adjustRightInd/>
              <w:snapToGrid/>
              <w:spacing w:line="240" w:lineRule="auto"/>
              <w:ind w:left="1308" w:right="1302"/>
              <w:jc w:val="center"/>
              <w:textAlignment w:val="auto"/>
              <w:rPr>
                <w:b/>
                <w:sz w:val="26"/>
              </w:rPr>
            </w:pPr>
            <w:r>
              <w:rPr>
                <w:b/>
                <w:sz w:val="26"/>
              </w:rPr>
              <w:t>30%</w:t>
            </w:r>
          </w:p>
        </w:tc>
        <w:tc>
          <w:tcPr>
            <w:tcW w:w="1568" w:type="dxa"/>
          </w:tcPr>
          <w:p w14:paraId="786698DD">
            <w:pPr>
              <w:pStyle w:val="15"/>
              <w:keepNext w:val="0"/>
              <w:keepLines w:val="0"/>
              <w:pageBreakBefore w:val="0"/>
              <w:widowControl w:val="0"/>
              <w:kinsoku/>
              <w:wordWrap/>
              <w:overflowPunct/>
              <w:topLinePunct w:val="0"/>
              <w:autoSpaceDE w:val="0"/>
              <w:autoSpaceDN w:val="0"/>
              <w:bidi w:val="0"/>
              <w:adjustRightInd/>
              <w:snapToGrid/>
              <w:spacing w:line="240" w:lineRule="auto"/>
              <w:ind w:left="108" w:right="96"/>
              <w:jc w:val="center"/>
              <w:textAlignment w:val="auto"/>
              <w:rPr>
                <w:b/>
                <w:sz w:val="26"/>
              </w:rPr>
            </w:pPr>
            <w:r>
              <w:rPr>
                <w:b/>
                <w:sz w:val="26"/>
              </w:rPr>
              <w:t>100%</w:t>
            </w:r>
          </w:p>
        </w:tc>
      </w:tr>
    </w:tbl>
    <w:p w14:paraId="409F4AA7">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z w:val="26"/>
        </w:rPr>
        <w:sectPr>
          <w:headerReference r:id="rId3" w:type="default"/>
          <w:pgSz w:w="16840" w:h="11910" w:orient="landscape"/>
          <w:pgMar w:top="1180" w:right="980" w:bottom="280" w:left="1300" w:header="734" w:footer="0" w:gutter="0"/>
          <w:pgNumType w:start="68"/>
          <w:cols w:space="720" w:num="1"/>
        </w:sectPr>
      </w:pPr>
    </w:p>
    <w:p w14:paraId="098F06A4">
      <w:pPr>
        <w:pStyle w:val="3"/>
        <w:keepNext w:val="0"/>
        <w:keepLines w:val="0"/>
        <w:pageBreakBefore w:val="0"/>
        <w:widowControl w:val="0"/>
        <w:numPr>
          <w:ilvl w:val="0"/>
          <w:numId w:val="0"/>
        </w:numPr>
        <w:tabs>
          <w:tab w:val="left" w:pos="655"/>
        </w:tabs>
        <w:kinsoku/>
        <w:wordWrap/>
        <w:overflowPunct/>
        <w:topLinePunct w:val="0"/>
        <w:autoSpaceDE w:val="0"/>
        <w:autoSpaceDN w:val="0"/>
        <w:bidi w:val="0"/>
        <w:adjustRightInd/>
        <w:snapToGrid/>
        <w:spacing w:before="0" w:line="240" w:lineRule="auto"/>
        <w:ind w:left="117" w:leftChars="0"/>
        <w:textAlignment w:val="auto"/>
        <w:rPr>
          <w:b/>
          <w:bCs/>
          <w:i w:val="0"/>
          <w:iCs/>
        </w:rPr>
      </w:pPr>
      <w:bookmarkStart w:id="2" w:name="_bookmark21"/>
      <w:bookmarkEnd w:id="2"/>
      <w:r>
        <w:rPr>
          <w:rFonts w:hint="default"/>
          <w:b/>
          <w:bCs/>
          <w:i w:val="0"/>
          <w:iCs/>
          <w:lang w:val="en-US"/>
        </w:rPr>
        <w:t xml:space="preserve">2. </w:t>
      </w:r>
      <w:r>
        <w:rPr>
          <w:b/>
          <w:bCs/>
          <w:i w:val="0"/>
          <w:iCs/>
        </w:rPr>
        <w:t>Đặc tả đề kiểm tra giữa học kì</w:t>
      </w:r>
      <w:r>
        <w:rPr>
          <w:b/>
          <w:bCs/>
          <w:i w:val="0"/>
          <w:iCs/>
          <w:spacing w:val="-3"/>
        </w:rPr>
        <w:t xml:space="preserve"> </w:t>
      </w:r>
      <w:r>
        <w:rPr>
          <w:b/>
          <w:bCs/>
          <w:i w:val="0"/>
          <w:iCs/>
        </w:rPr>
        <w:t>I</w:t>
      </w:r>
    </w:p>
    <w:p w14:paraId="1213ABB5">
      <w:pPr>
        <w:pStyle w:val="6"/>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10"/>
        </w:rPr>
      </w:pPr>
    </w:p>
    <w:tbl>
      <w:tblPr>
        <w:tblStyle w:val="5"/>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1"/>
        <w:gridCol w:w="1320"/>
        <w:gridCol w:w="1935"/>
        <w:gridCol w:w="5900"/>
        <w:gridCol w:w="1032"/>
        <w:gridCol w:w="1035"/>
        <w:gridCol w:w="1032"/>
        <w:gridCol w:w="1030"/>
      </w:tblGrid>
      <w:tr w14:paraId="30C5D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11" w:type="dxa"/>
            <w:vMerge w:val="restart"/>
          </w:tcPr>
          <w:p w14:paraId="17AEE69E">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2BD2072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9"/>
              </w:rPr>
            </w:pPr>
          </w:p>
          <w:p w14:paraId="33692F25">
            <w:pPr>
              <w:pStyle w:val="15"/>
              <w:keepNext w:val="0"/>
              <w:keepLines w:val="0"/>
              <w:pageBreakBefore w:val="0"/>
              <w:widowControl w:val="0"/>
              <w:kinsoku/>
              <w:wordWrap/>
              <w:overflowPunct/>
              <w:topLinePunct w:val="0"/>
              <w:autoSpaceDE w:val="0"/>
              <w:autoSpaceDN w:val="0"/>
              <w:bidi w:val="0"/>
              <w:adjustRightInd/>
              <w:snapToGrid/>
              <w:spacing w:line="240" w:lineRule="auto"/>
              <w:ind w:left="189"/>
              <w:textAlignment w:val="auto"/>
              <w:rPr>
                <w:b/>
                <w:sz w:val="26"/>
              </w:rPr>
            </w:pPr>
            <w:r>
              <w:rPr>
                <w:b/>
                <w:sz w:val="26"/>
              </w:rPr>
              <w:t>TT</w:t>
            </w:r>
          </w:p>
        </w:tc>
        <w:tc>
          <w:tcPr>
            <w:tcW w:w="1320" w:type="dxa"/>
            <w:vMerge w:val="restart"/>
          </w:tcPr>
          <w:p w14:paraId="65427F5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39"/>
              </w:rPr>
            </w:pPr>
          </w:p>
          <w:p w14:paraId="431B67AC">
            <w:pPr>
              <w:pStyle w:val="15"/>
              <w:keepNext w:val="0"/>
              <w:keepLines w:val="0"/>
              <w:pageBreakBefore w:val="0"/>
              <w:widowControl w:val="0"/>
              <w:kinsoku/>
              <w:wordWrap/>
              <w:overflowPunct/>
              <w:topLinePunct w:val="0"/>
              <w:autoSpaceDE w:val="0"/>
              <w:autoSpaceDN w:val="0"/>
              <w:bidi w:val="0"/>
              <w:adjustRightInd/>
              <w:snapToGrid/>
              <w:spacing w:line="240" w:lineRule="auto"/>
              <w:ind w:left="282" w:right="115" w:hanging="87"/>
              <w:textAlignment w:val="auto"/>
              <w:rPr>
                <w:b/>
                <w:sz w:val="26"/>
              </w:rPr>
            </w:pPr>
            <w:r>
              <w:rPr>
                <w:b/>
                <w:sz w:val="26"/>
              </w:rPr>
              <w:t>Chương/ Chủ đề</w:t>
            </w:r>
          </w:p>
        </w:tc>
        <w:tc>
          <w:tcPr>
            <w:tcW w:w="1935" w:type="dxa"/>
            <w:vMerge w:val="restart"/>
          </w:tcPr>
          <w:p w14:paraId="0D650721">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77CF4810">
            <w:pPr>
              <w:pStyle w:val="15"/>
              <w:keepNext w:val="0"/>
              <w:keepLines w:val="0"/>
              <w:pageBreakBefore w:val="0"/>
              <w:widowControl w:val="0"/>
              <w:kinsoku/>
              <w:wordWrap/>
              <w:overflowPunct/>
              <w:topLinePunct w:val="0"/>
              <w:autoSpaceDE w:val="0"/>
              <w:autoSpaceDN w:val="0"/>
              <w:bidi w:val="0"/>
              <w:adjustRightInd/>
              <w:snapToGrid/>
              <w:spacing w:line="240" w:lineRule="auto"/>
              <w:ind w:left="479" w:hanging="372"/>
              <w:textAlignment w:val="auto"/>
              <w:rPr>
                <w:b/>
                <w:sz w:val="26"/>
              </w:rPr>
            </w:pPr>
            <w:r>
              <w:rPr>
                <w:b/>
                <w:spacing w:val="-6"/>
                <w:sz w:val="26"/>
              </w:rPr>
              <w:t xml:space="preserve">Nội </w:t>
            </w:r>
            <w:r>
              <w:rPr>
                <w:b/>
                <w:spacing w:val="-8"/>
                <w:sz w:val="26"/>
              </w:rPr>
              <w:t xml:space="preserve">dung/Đơn </w:t>
            </w:r>
            <w:r>
              <w:rPr>
                <w:b/>
                <w:spacing w:val="-4"/>
                <w:sz w:val="26"/>
              </w:rPr>
              <w:t>vị kiến thức</w:t>
            </w:r>
          </w:p>
        </w:tc>
        <w:tc>
          <w:tcPr>
            <w:tcW w:w="5900" w:type="dxa"/>
            <w:vMerge w:val="restart"/>
          </w:tcPr>
          <w:p w14:paraId="660C8E2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0AB6C0F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9"/>
              </w:rPr>
            </w:pPr>
          </w:p>
          <w:p w14:paraId="2014B5AB">
            <w:pPr>
              <w:pStyle w:val="15"/>
              <w:keepNext w:val="0"/>
              <w:keepLines w:val="0"/>
              <w:pageBreakBefore w:val="0"/>
              <w:widowControl w:val="0"/>
              <w:kinsoku/>
              <w:wordWrap/>
              <w:overflowPunct/>
              <w:topLinePunct w:val="0"/>
              <w:autoSpaceDE w:val="0"/>
              <w:autoSpaceDN w:val="0"/>
              <w:bidi w:val="0"/>
              <w:adjustRightInd/>
              <w:snapToGrid/>
              <w:spacing w:line="240" w:lineRule="auto"/>
              <w:ind w:left="1992" w:right="1974"/>
              <w:jc w:val="center"/>
              <w:textAlignment w:val="auto"/>
              <w:rPr>
                <w:b/>
                <w:sz w:val="26"/>
              </w:rPr>
            </w:pPr>
            <w:r>
              <w:rPr>
                <w:b/>
                <w:sz w:val="26"/>
              </w:rPr>
              <w:t>Mức độ đánh giá</w:t>
            </w:r>
          </w:p>
        </w:tc>
        <w:tc>
          <w:tcPr>
            <w:tcW w:w="4129" w:type="dxa"/>
            <w:gridSpan w:val="4"/>
          </w:tcPr>
          <w:p w14:paraId="558A2BF9">
            <w:pPr>
              <w:pStyle w:val="15"/>
              <w:keepNext w:val="0"/>
              <w:keepLines w:val="0"/>
              <w:pageBreakBefore w:val="0"/>
              <w:widowControl w:val="0"/>
              <w:kinsoku/>
              <w:wordWrap/>
              <w:overflowPunct/>
              <w:topLinePunct w:val="0"/>
              <w:autoSpaceDE w:val="0"/>
              <w:autoSpaceDN w:val="0"/>
              <w:bidi w:val="0"/>
              <w:adjustRightInd/>
              <w:snapToGrid/>
              <w:spacing w:line="240" w:lineRule="auto"/>
              <w:ind w:left="301"/>
              <w:textAlignment w:val="auto"/>
              <w:rPr>
                <w:b/>
                <w:sz w:val="26"/>
              </w:rPr>
            </w:pPr>
            <w:r>
              <w:rPr>
                <w:b/>
                <w:sz w:val="26"/>
              </w:rPr>
              <w:t>Số câu hỏi theo mức độ nhận thức</w:t>
            </w:r>
          </w:p>
        </w:tc>
      </w:tr>
      <w:tr w14:paraId="643F7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5" w:hRule="atLeast"/>
        </w:trPr>
        <w:tc>
          <w:tcPr>
            <w:tcW w:w="711" w:type="dxa"/>
            <w:vMerge w:val="continue"/>
            <w:tcBorders>
              <w:top w:val="nil"/>
            </w:tcBorders>
          </w:tcPr>
          <w:p w14:paraId="316BBBE4">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320" w:type="dxa"/>
            <w:vMerge w:val="continue"/>
            <w:tcBorders>
              <w:top w:val="nil"/>
            </w:tcBorders>
          </w:tcPr>
          <w:p w14:paraId="0D13E9DB">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935" w:type="dxa"/>
            <w:vMerge w:val="continue"/>
            <w:tcBorders>
              <w:top w:val="nil"/>
            </w:tcBorders>
          </w:tcPr>
          <w:p w14:paraId="4FFF29BC">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5900" w:type="dxa"/>
            <w:vMerge w:val="continue"/>
            <w:tcBorders>
              <w:top w:val="nil"/>
            </w:tcBorders>
          </w:tcPr>
          <w:p w14:paraId="0AF0ED76">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032" w:type="dxa"/>
          </w:tcPr>
          <w:p w14:paraId="57D28B60">
            <w:pPr>
              <w:pStyle w:val="15"/>
              <w:keepNext w:val="0"/>
              <w:keepLines w:val="0"/>
              <w:pageBreakBefore w:val="0"/>
              <w:widowControl w:val="0"/>
              <w:kinsoku/>
              <w:wordWrap/>
              <w:overflowPunct/>
              <w:topLinePunct w:val="0"/>
              <w:autoSpaceDE w:val="0"/>
              <w:autoSpaceDN w:val="0"/>
              <w:bidi w:val="0"/>
              <w:adjustRightInd/>
              <w:snapToGrid/>
              <w:spacing w:line="240" w:lineRule="auto"/>
              <w:ind w:left="301" w:right="186" w:hanging="92"/>
              <w:textAlignment w:val="auto"/>
              <w:rPr>
                <w:b/>
                <w:sz w:val="26"/>
              </w:rPr>
            </w:pPr>
            <w:r>
              <w:rPr>
                <w:b/>
                <w:sz w:val="26"/>
              </w:rPr>
              <w:t>Nhận biết</w:t>
            </w:r>
          </w:p>
        </w:tc>
        <w:tc>
          <w:tcPr>
            <w:tcW w:w="1035" w:type="dxa"/>
          </w:tcPr>
          <w:p w14:paraId="4339D4F7">
            <w:pPr>
              <w:pStyle w:val="15"/>
              <w:keepNext w:val="0"/>
              <w:keepLines w:val="0"/>
              <w:pageBreakBefore w:val="0"/>
              <w:widowControl w:val="0"/>
              <w:kinsoku/>
              <w:wordWrap/>
              <w:overflowPunct/>
              <w:topLinePunct w:val="0"/>
              <w:autoSpaceDE w:val="0"/>
              <w:autoSpaceDN w:val="0"/>
              <w:bidi w:val="0"/>
              <w:adjustRightInd/>
              <w:snapToGrid/>
              <w:spacing w:line="240" w:lineRule="auto"/>
              <w:ind w:left="292" w:hanging="120"/>
              <w:textAlignment w:val="auto"/>
              <w:rPr>
                <w:b/>
                <w:sz w:val="26"/>
              </w:rPr>
            </w:pPr>
            <w:r>
              <w:rPr>
                <w:b/>
                <w:sz w:val="26"/>
              </w:rPr>
              <w:t>Thông hiểu</w:t>
            </w:r>
          </w:p>
        </w:tc>
        <w:tc>
          <w:tcPr>
            <w:tcW w:w="1032" w:type="dxa"/>
          </w:tcPr>
          <w:p w14:paraId="1CABE192">
            <w:pPr>
              <w:pStyle w:val="15"/>
              <w:keepNext w:val="0"/>
              <w:keepLines w:val="0"/>
              <w:pageBreakBefore w:val="0"/>
              <w:widowControl w:val="0"/>
              <w:kinsoku/>
              <w:wordWrap/>
              <w:overflowPunct/>
              <w:topLinePunct w:val="0"/>
              <w:autoSpaceDE w:val="0"/>
              <w:autoSpaceDN w:val="0"/>
              <w:bidi w:val="0"/>
              <w:adjustRightInd/>
              <w:snapToGrid/>
              <w:spacing w:line="240" w:lineRule="auto"/>
              <w:ind w:left="246" w:right="218" w:firstLine="45"/>
              <w:textAlignment w:val="auto"/>
              <w:rPr>
                <w:b/>
                <w:sz w:val="26"/>
              </w:rPr>
            </w:pPr>
            <w:r>
              <w:rPr>
                <w:b/>
                <w:spacing w:val="-8"/>
                <w:w w:val="99"/>
                <w:sz w:val="26"/>
              </w:rPr>
              <w:t>Vậ</w:t>
            </w:r>
            <w:r>
              <w:rPr>
                <w:b/>
                <w:w w:val="99"/>
                <w:sz w:val="26"/>
              </w:rPr>
              <w:t xml:space="preserve">n </w:t>
            </w:r>
            <w:r>
              <w:rPr>
                <w:b/>
                <w:spacing w:val="-8"/>
                <w:w w:val="99"/>
                <w:sz w:val="26"/>
              </w:rPr>
              <w:t>d</w:t>
            </w:r>
            <w:r>
              <w:rPr>
                <w:b/>
                <w:w w:val="99"/>
                <w:sz w:val="26"/>
              </w:rPr>
              <w:t>u</w:t>
            </w:r>
            <w:r>
              <w:rPr>
                <w:b/>
                <w:spacing w:val="-8"/>
                <w:w w:val="99"/>
                <w:sz w:val="26"/>
              </w:rPr>
              <w:t>̣ng</w:t>
            </w:r>
          </w:p>
        </w:tc>
        <w:tc>
          <w:tcPr>
            <w:tcW w:w="1030" w:type="dxa"/>
          </w:tcPr>
          <w:p w14:paraId="08F96FB7">
            <w:pPr>
              <w:pStyle w:val="15"/>
              <w:keepNext w:val="0"/>
              <w:keepLines w:val="0"/>
              <w:pageBreakBefore w:val="0"/>
              <w:widowControl w:val="0"/>
              <w:kinsoku/>
              <w:wordWrap/>
              <w:overflowPunct/>
              <w:topLinePunct w:val="0"/>
              <w:autoSpaceDE w:val="0"/>
              <w:autoSpaceDN w:val="0"/>
              <w:bidi w:val="0"/>
              <w:adjustRightInd/>
              <w:snapToGrid/>
              <w:spacing w:line="240" w:lineRule="auto"/>
              <w:ind w:left="246" w:right="238" w:firstLine="48"/>
              <w:jc w:val="both"/>
              <w:textAlignment w:val="auto"/>
              <w:rPr>
                <w:b/>
                <w:sz w:val="26"/>
              </w:rPr>
            </w:pPr>
            <w:r>
              <w:rPr>
                <w:b/>
                <w:spacing w:val="-8"/>
                <w:w w:val="99"/>
                <w:sz w:val="26"/>
              </w:rPr>
              <w:t>Vậ</w:t>
            </w:r>
            <w:r>
              <w:rPr>
                <w:b/>
                <w:w w:val="99"/>
                <w:sz w:val="26"/>
              </w:rPr>
              <w:t xml:space="preserve">n </w:t>
            </w:r>
            <w:r>
              <w:rPr>
                <w:b/>
                <w:spacing w:val="-8"/>
                <w:w w:val="99"/>
                <w:sz w:val="26"/>
              </w:rPr>
              <w:t>d</w:t>
            </w:r>
            <w:r>
              <w:rPr>
                <w:b/>
                <w:w w:val="99"/>
                <w:sz w:val="26"/>
              </w:rPr>
              <w:t>u</w:t>
            </w:r>
            <w:r>
              <w:rPr>
                <w:b/>
                <w:spacing w:val="-8"/>
                <w:w w:val="99"/>
                <w:sz w:val="26"/>
              </w:rPr>
              <w:t>̣ng cao</w:t>
            </w:r>
          </w:p>
        </w:tc>
      </w:tr>
      <w:tr w14:paraId="2BD27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11" w:type="dxa"/>
            <w:tcBorders>
              <w:bottom w:val="nil"/>
            </w:tcBorders>
          </w:tcPr>
          <w:p w14:paraId="7118B373">
            <w:pPr>
              <w:pStyle w:val="15"/>
              <w:keepNext w:val="0"/>
              <w:keepLines w:val="0"/>
              <w:pageBreakBefore w:val="0"/>
              <w:widowControl w:val="0"/>
              <w:kinsoku/>
              <w:wordWrap/>
              <w:overflowPunct/>
              <w:topLinePunct w:val="0"/>
              <w:autoSpaceDE w:val="0"/>
              <w:autoSpaceDN w:val="0"/>
              <w:bidi w:val="0"/>
              <w:adjustRightInd/>
              <w:snapToGrid/>
              <w:spacing w:line="240" w:lineRule="auto"/>
              <w:ind w:left="9"/>
              <w:jc w:val="center"/>
              <w:textAlignment w:val="auto"/>
              <w:rPr>
                <w:b/>
                <w:sz w:val="26"/>
              </w:rPr>
            </w:pPr>
            <w:r>
              <w:rPr>
                <w:b/>
                <w:w w:val="99"/>
                <w:sz w:val="26"/>
              </w:rPr>
              <w:t>1</w:t>
            </w:r>
          </w:p>
        </w:tc>
        <w:tc>
          <w:tcPr>
            <w:tcW w:w="1320" w:type="dxa"/>
            <w:tcBorders>
              <w:bottom w:val="nil"/>
            </w:tcBorders>
          </w:tcPr>
          <w:p w14:paraId="5BA934E4">
            <w:pPr>
              <w:pStyle w:val="15"/>
              <w:keepNext w:val="0"/>
              <w:keepLines w:val="0"/>
              <w:pageBreakBefore w:val="0"/>
              <w:widowControl w:val="0"/>
              <w:kinsoku/>
              <w:wordWrap/>
              <w:overflowPunct/>
              <w:topLinePunct w:val="0"/>
              <w:autoSpaceDE w:val="0"/>
              <w:autoSpaceDN w:val="0"/>
              <w:bidi w:val="0"/>
              <w:adjustRightInd/>
              <w:snapToGrid/>
              <w:spacing w:line="240" w:lineRule="auto"/>
              <w:ind w:left="107"/>
              <w:textAlignment w:val="auto"/>
              <w:rPr>
                <w:b/>
                <w:sz w:val="26"/>
              </w:rPr>
            </w:pPr>
            <w:r>
              <w:rPr>
                <w:b/>
                <w:sz w:val="26"/>
              </w:rPr>
              <w:t>Chủ đề</w:t>
            </w:r>
          </w:p>
          <w:p w14:paraId="055F013F">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84"/>
              <w:textAlignment w:val="auto"/>
              <w:rPr>
                <w:b/>
                <w:sz w:val="26"/>
              </w:rPr>
            </w:pPr>
            <w:r>
              <w:rPr>
                <w:b/>
                <w:sz w:val="26"/>
              </w:rPr>
              <w:t>A. Máy tính và xã hội tri thức</w:t>
            </w:r>
          </w:p>
        </w:tc>
        <w:tc>
          <w:tcPr>
            <w:tcW w:w="1935" w:type="dxa"/>
            <w:tcBorders>
              <w:bottom w:val="nil"/>
            </w:tcBorders>
          </w:tcPr>
          <w:p w14:paraId="28BF8F60">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227"/>
              <w:textAlignment w:val="auto"/>
              <w:rPr>
                <w:sz w:val="26"/>
              </w:rPr>
            </w:pPr>
            <w:r>
              <w:rPr>
                <w:rFonts w:hint="default"/>
                <w:b/>
                <w:bCs/>
                <w:sz w:val="26"/>
                <w:lang w:val="en-US"/>
              </w:rPr>
              <w:t xml:space="preserve">Bài 1: </w:t>
            </w:r>
            <w:r>
              <w:rPr>
                <w:rFonts w:hint="default"/>
                <w:sz w:val="26"/>
                <w:lang w:val="en-US"/>
              </w:rPr>
              <w:t>Hệ điều hành</w:t>
            </w:r>
          </w:p>
        </w:tc>
        <w:tc>
          <w:tcPr>
            <w:tcW w:w="5900" w:type="dxa"/>
            <w:tcBorders>
              <w:bottom w:val="nil"/>
            </w:tcBorders>
          </w:tcPr>
          <w:p w14:paraId="57EC2646">
            <w:pPr>
              <w:pStyle w:val="15"/>
              <w:keepNext w:val="0"/>
              <w:keepLines w:val="0"/>
              <w:pageBreakBefore w:val="0"/>
              <w:widowControl w:val="0"/>
              <w:kinsoku/>
              <w:wordWrap/>
              <w:overflowPunct/>
              <w:topLinePunct w:val="0"/>
              <w:autoSpaceDE w:val="0"/>
              <w:autoSpaceDN w:val="0"/>
              <w:bidi w:val="0"/>
              <w:adjustRightInd/>
              <w:snapToGrid/>
              <w:spacing w:line="240" w:lineRule="auto"/>
              <w:ind w:left="107"/>
              <w:jc w:val="both"/>
              <w:textAlignment w:val="auto"/>
              <w:rPr>
                <w:b/>
                <w:sz w:val="26"/>
              </w:rPr>
            </w:pPr>
            <w:r>
              <w:rPr>
                <w:b/>
                <w:sz w:val="26"/>
              </w:rPr>
              <w:t>Nhận biết</w:t>
            </w:r>
          </w:p>
          <w:p w14:paraId="23610056">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96"/>
              <w:jc w:val="both"/>
              <w:textAlignment w:val="auto"/>
              <w:rPr>
                <w:sz w:val="26"/>
              </w:rPr>
            </w:pPr>
            <w:r>
              <w:rPr>
                <w:sz w:val="26"/>
              </w:rPr>
              <w:t xml:space="preserve">– </w:t>
            </w:r>
            <w:r>
              <w:rPr>
                <w:color w:val="FF0000"/>
                <w:sz w:val="26"/>
                <w:lang w:val="en-US"/>
              </w:rPr>
              <w:t xml:space="preserve">Biết được </w:t>
            </w:r>
            <w:r>
              <w:rPr>
                <w:sz w:val="26"/>
              </w:rPr>
              <w:t>sơ lược lịch sử phát triển của hai hệ điều</w:t>
            </w:r>
            <w:r>
              <w:rPr>
                <w:spacing w:val="-16"/>
                <w:sz w:val="26"/>
              </w:rPr>
              <w:t xml:space="preserve"> </w:t>
            </w:r>
            <w:r>
              <w:rPr>
                <w:sz w:val="26"/>
              </w:rPr>
              <w:t>hành</w:t>
            </w:r>
            <w:r>
              <w:rPr>
                <w:spacing w:val="-13"/>
                <w:sz w:val="26"/>
              </w:rPr>
              <w:t xml:space="preserve"> </w:t>
            </w:r>
            <w:r>
              <w:rPr>
                <w:sz w:val="26"/>
              </w:rPr>
              <w:t>thông</w:t>
            </w:r>
            <w:r>
              <w:rPr>
                <w:spacing w:val="-16"/>
                <w:sz w:val="26"/>
              </w:rPr>
              <w:t xml:space="preserve"> </w:t>
            </w:r>
            <w:r>
              <w:rPr>
                <w:sz w:val="26"/>
              </w:rPr>
              <w:t>dụng</w:t>
            </w:r>
            <w:r>
              <w:rPr>
                <w:spacing w:val="-15"/>
                <w:sz w:val="26"/>
              </w:rPr>
              <w:t xml:space="preserve"> </w:t>
            </w:r>
            <w:r>
              <w:rPr>
                <w:sz w:val="26"/>
              </w:rPr>
              <w:t>cho</w:t>
            </w:r>
            <w:r>
              <w:rPr>
                <w:spacing w:val="-16"/>
                <w:sz w:val="26"/>
              </w:rPr>
              <w:t xml:space="preserve"> </w:t>
            </w:r>
            <w:r>
              <w:rPr>
                <w:sz w:val="26"/>
              </w:rPr>
              <w:t>PC,</w:t>
            </w:r>
            <w:r>
              <w:rPr>
                <w:spacing w:val="-13"/>
                <w:sz w:val="26"/>
              </w:rPr>
              <w:t xml:space="preserve"> </w:t>
            </w:r>
            <w:r>
              <w:rPr>
                <w:sz w:val="26"/>
              </w:rPr>
              <w:t>một</w:t>
            </w:r>
            <w:r>
              <w:rPr>
                <w:spacing w:val="-13"/>
                <w:sz w:val="26"/>
              </w:rPr>
              <w:t xml:space="preserve"> </w:t>
            </w:r>
            <w:r>
              <w:rPr>
                <w:sz w:val="26"/>
              </w:rPr>
              <w:t>hệ</w:t>
            </w:r>
            <w:r>
              <w:rPr>
                <w:spacing w:val="-16"/>
                <w:sz w:val="26"/>
              </w:rPr>
              <w:t xml:space="preserve"> </w:t>
            </w:r>
            <w:r>
              <w:rPr>
                <w:sz w:val="26"/>
              </w:rPr>
              <w:t>điều</w:t>
            </w:r>
            <w:r>
              <w:rPr>
                <w:spacing w:val="-15"/>
                <w:sz w:val="26"/>
              </w:rPr>
              <w:t xml:space="preserve"> </w:t>
            </w:r>
            <w:r>
              <w:rPr>
                <w:sz w:val="26"/>
              </w:rPr>
              <w:t>hành</w:t>
            </w:r>
            <w:r>
              <w:rPr>
                <w:spacing w:val="-16"/>
                <w:sz w:val="26"/>
              </w:rPr>
              <w:t xml:space="preserve"> </w:t>
            </w:r>
            <w:r>
              <w:rPr>
                <w:sz w:val="26"/>
              </w:rPr>
              <w:t>là</w:t>
            </w:r>
            <w:r>
              <w:rPr>
                <w:spacing w:val="-15"/>
                <w:sz w:val="26"/>
              </w:rPr>
              <w:t xml:space="preserve"> </w:t>
            </w:r>
            <w:r>
              <w:rPr>
                <w:sz w:val="26"/>
              </w:rPr>
              <w:t>phần mềm thương mại và hệ điều hành còn lại là phần mềm nguồn</w:t>
            </w:r>
            <w:r>
              <w:rPr>
                <w:spacing w:val="-7"/>
                <w:sz w:val="26"/>
              </w:rPr>
              <w:t xml:space="preserve"> </w:t>
            </w:r>
            <w:r>
              <w:rPr>
                <w:sz w:val="26"/>
              </w:rPr>
              <w:t>mở.</w:t>
            </w:r>
            <w:r>
              <w:rPr>
                <w:spacing w:val="-7"/>
                <w:sz w:val="26"/>
              </w:rPr>
              <w:t xml:space="preserve"> </w:t>
            </w:r>
            <w:r>
              <w:rPr>
                <w:sz w:val="26"/>
              </w:rPr>
              <w:t>Sử</w:t>
            </w:r>
            <w:r>
              <w:rPr>
                <w:spacing w:val="-5"/>
                <w:sz w:val="26"/>
              </w:rPr>
              <w:t xml:space="preserve"> </w:t>
            </w:r>
            <w:r>
              <w:rPr>
                <w:sz w:val="26"/>
              </w:rPr>
              <w:t>dụng</w:t>
            </w:r>
            <w:r>
              <w:rPr>
                <w:spacing w:val="-7"/>
                <w:sz w:val="26"/>
              </w:rPr>
              <w:t xml:space="preserve"> </w:t>
            </w:r>
            <w:r>
              <w:rPr>
                <w:sz w:val="26"/>
              </w:rPr>
              <w:t>được</w:t>
            </w:r>
            <w:r>
              <w:rPr>
                <w:spacing w:val="-6"/>
                <w:sz w:val="26"/>
              </w:rPr>
              <w:t xml:space="preserve"> </w:t>
            </w:r>
            <w:r>
              <w:rPr>
                <w:sz w:val="26"/>
              </w:rPr>
              <w:t>một</w:t>
            </w:r>
            <w:r>
              <w:rPr>
                <w:spacing w:val="-4"/>
                <w:sz w:val="26"/>
              </w:rPr>
              <w:t xml:space="preserve"> </w:t>
            </w:r>
            <w:r>
              <w:rPr>
                <w:sz w:val="26"/>
              </w:rPr>
              <w:t>số</w:t>
            </w:r>
            <w:r>
              <w:rPr>
                <w:spacing w:val="-5"/>
                <w:sz w:val="26"/>
              </w:rPr>
              <w:t xml:space="preserve"> </w:t>
            </w:r>
            <w:r>
              <w:rPr>
                <w:sz w:val="26"/>
              </w:rPr>
              <w:t>chức</w:t>
            </w:r>
            <w:r>
              <w:rPr>
                <w:spacing w:val="-4"/>
                <w:sz w:val="26"/>
              </w:rPr>
              <w:t xml:space="preserve"> </w:t>
            </w:r>
            <w:r>
              <w:rPr>
                <w:sz w:val="26"/>
              </w:rPr>
              <w:t>năng</w:t>
            </w:r>
            <w:r>
              <w:rPr>
                <w:spacing w:val="-6"/>
                <w:sz w:val="26"/>
              </w:rPr>
              <w:t xml:space="preserve"> </w:t>
            </w:r>
            <w:r>
              <w:rPr>
                <w:sz w:val="26"/>
              </w:rPr>
              <w:t>cơ</w:t>
            </w:r>
            <w:r>
              <w:rPr>
                <w:spacing w:val="-5"/>
                <w:sz w:val="26"/>
              </w:rPr>
              <w:t xml:space="preserve"> </w:t>
            </w:r>
            <w:r>
              <w:rPr>
                <w:sz w:val="26"/>
              </w:rPr>
              <w:t>bản</w:t>
            </w:r>
            <w:r>
              <w:rPr>
                <w:spacing w:val="-7"/>
                <w:sz w:val="26"/>
              </w:rPr>
              <w:t xml:space="preserve"> </w:t>
            </w:r>
            <w:r>
              <w:rPr>
                <w:sz w:val="26"/>
              </w:rPr>
              <w:t>của</w:t>
            </w:r>
            <w:r>
              <w:rPr>
                <w:rFonts w:hint="default"/>
                <w:sz w:val="26"/>
                <w:lang w:val="en-US"/>
              </w:rPr>
              <w:t xml:space="preserve"> </w:t>
            </w:r>
            <w:r>
              <w:rPr>
                <w:sz w:val="26"/>
              </w:rPr>
              <w:t>một trong hai hệ điều hành đó.</w:t>
            </w:r>
          </w:p>
        </w:tc>
        <w:tc>
          <w:tcPr>
            <w:tcW w:w="1032" w:type="dxa"/>
            <w:tcBorders>
              <w:bottom w:val="nil"/>
            </w:tcBorders>
          </w:tcPr>
          <w:p w14:paraId="5B56A8A0">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035" w:type="dxa"/>
            <w:tcBorders>
              <w:bottom w:val="nil"/>
            </w:tcBorders>
          </w:tcPr>
          <w:p w14:paraId="268FE39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032" w:type="dxa"/>
            <w:vMerge w:val="restart"/>
          </w:tcPr>
          <w:p w14:paraId="791B9735">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030" w:type="dxa"/>
            <w:vMerge w:val="restart"/>
          </w:tcPr>
          <w:p w14:paraId="3284CDA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r>
      <w:tr w14:paraId="667710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711" w:type="dxa"/>
            <w:tcBorders>
              <w:top w:val="nil"/>
              <w:bottom w:val="nil"/>
            </w:tcBorders>
          </w:tcPr>
          <w:p w14:paraId="43BFF3D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320" w:type="dxa"/>
            <w:tcBorders>
              <w:top w:val="nil"/>
              <w:bottom w:val="nil"/>
            </w:tcBorders>
          </w:tcPr>
          <w:p w14:paraId="35FB0F05">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935" w:type="dxa"/>
            <w:tcBorders>
              <w:top w:val="nil"/>
              <w:bottom w:val="nil"/>
            </w:tcBorders>
          </w:tcPr>
          <w:p w14:paraId="7B7C135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5900" w:type="dxa"/>
            <w:tcBorders>
              <w:top w:val="nil"/>
              <w:bottom w:val="nil"/>
            </w:tcBorders>
          </w:tcPr>
          <w:p w14:paraId="6F65551F">
            <w:pPr>
              <w:pStyle w:val="15"/>
              <w:keepNext w:val="0"/>
              <w:keepLines w:val="0"/>
              <w:pageBreakBefore w:val="0"/>
              <w:widowControl w:val="0"/>
              <w:kinsoku/>
              <w:wordWrap/>
              <w:overflowPunct/>
              <w:topLinePunct w:val="0"/>
              <w:autoSpaceDE w:val="0"/>
              <w:autoSpaceDN w:val="0"/>
              <w:bidi w:val="0"/>
              <w:adjustRightInd/>
              <w:snapToGrid/>
              <w:spacing w:line="240" w:lineRule="auto"/>
              <w:ind w:left="107"/>
              <w:textAlignment w:val="auto"/>
              <w:rPr>
                <w:sz w:val="26"/>
              </w:rPr>
            </w:pPr>
            <w:r>
              <w:rPr>
                <w:sz w:val="26"/>
              </w:rPr>
              <w:t xml:space="preserve">– </w:t>
            </w:r>
            <w:r>
              <w:rPr>
                <w:color w:val="FF0000"/>
                <w:sz w:val="26"/>
                <w:lang w:val="en-US"/>
              </w:rPr>
              <w:t xml:space="preserve">Biết được </w:t>
            </w:r>
            <w:r>
              <w:rPr>
                <w:sz w:val="26"/>
              </w:rPr>
              <w:t>vài nét chính về một hệ điều hành thông dụng cho thiết bị di động và sử dụng được một</w:t>
            </w:r>
            <w:r>
              <w:rPr>
                <w:rFonts w:hint="default"/>
                <w:sz w:val="26"/>
                <w:lang w:val="en-US"/>
              </w:rPr>
              <w:t xml:space="preserve"> </w:t>
            </w:r>
            <w:r>
              <w:rPr>
                <w:sz w:val="26"/>
              </w:rPr>
              <w:t>số tiện ích cơ bản của hệ điều hành đó.</w:t>
            </w:r>
          </w:p>
        </w:tc>
        <w:tc>
          <w:tcPr>
            <w:tcW w:w="1032" w:type="dxa"/>
            <w:tcBorders>
              <w:top w:val="nil"/>
              <w:bottom w:val="nil"/>
            </w:tcBorders>
          </w:tcPr>
          <w:p w14:paraId="1D7F7CCD">
            <w:pPr>
              <w:pStyle w:val="15"/>
              <w:keepNext w:val="0"/>
              <w:keepLines w:val="0"/>
              <w:pageBreakBefore w:val="0"/>
              <w:widowControl w:val="0"/>
              <w:kinsoku/>
              <w:wordWrap/>
              <w:overflowPunct/>
              <w:topLinePunct w:val="0"/>
              <w:autoSpaceDE w:val="0"/>
              <w:autoSpaceDN w:val="0"/>
              <w:bidi w:val="0"/>
              <w:adjustRightInd/>
              <w:snapToGrid/>
              <w:spacing w:line="240" w:lineRule="auto"/>
              <w:ind w:left="179"/>
              <w:textAlignment w:val="auto"/>
              <w:rPr>
                <w:sz w:val="26"/>
              </w:rPr>
            </w:pPr>
            <w:r>
              <w:rPr>
                <w:rFonts w:hint="default"/>
                <w:sz w:val="26"/>
                <w:lang w:val="en-US"/>
              </w:rPr>
              <w:t>3</w:t>
            </w:r>
            <w:r>
              <w:rPr>
                <w:sz w:val="26"/>
              </w:rPr>
              <w:t xml:space="preserve"> (TN)</w:t>
            </w:r>
          </w:p>
        </w:tc>
        <w:tc>
          <w:tcPr>
            <w:tcW w:w="1035" w:type="dxa"/>
            <w:tcBorders>
              <w:top w:val="nil"/>
              <w:bottom w:val="nil"/>
            </w:tcBorders>
          </w:tcPr>
          <w:p w14:paraId="3EE385BC">
            <w:pPr>
              <w:pStyle w:val="15"/>
              <w:keepNext w:val="0"/>
              <w:keepLines w:val="0"/>
              <w:pageBreakBefore w:val="0"/>
              <w:widowControl w:val="0"/>
              <w:kinsoku/>
              <w:wordWrap/>
              <w:overflowPunct/>
              <w:topLinePunct w:val="0"/>
              <w:autoSpaceDE w:val="0"/>
              <w:autoSpaceDN w:val="0"/>
              <w:bidi w:val="0"/>
              <w:adjustRightInd/>
              <w:snapToGrid/>
              <w:spacing w:line="240" w:lineRule="auto"/>
              <w:ind w:left="182"/>
              <w:textAlignment w:val="auto"/>
              <w:rPr>
                <w:sz w:val="26"/>
              </w:rPr>
            </w:pPr>
            <w:r>
              <w:rPr>
                <w:rFonts w:hint="default"/>
                <w:sz w:val="26"/>
                <w:lang w:val="en-US"/>
              </w:rPr>
              <w:t>2</w:t>
            </w:r>
            <w:r>
              <w:rPr>
                <w:sz w:val="26"/>
              </w:rPr>
              <w:t xml:space="preserve"> (TN)</w:t>
            </w:r>
          </w:p>
        </w:tc>
        <w:tc>
          <w:tcPr>
            <w:tcW w:w="1032" w:type="dxa"/>
            <w:vMerge w:val="continue"/>
            <w:tcBorders>
              <w:top w:val="nil"/>
            </w:tcBorders>
          </w:tcPr>
          <w:p w14:paraId="398E5F27">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030" w:type="dxa"/>
            <w:vMerge w:val="continue"/>
            <w:tcBorders>
              <w:top w:val="nil"/>
            </w:tcBorders>
          </w:tcPr>
          <w:p w14:paraId="25E53D8D">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r>
      <w:tr w14:paraId="1A228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711" w:type="dxa"/>
            <w:tcBorders>
              <w:top w:val="nil"/>
              <w:bottom w:val="nil"/>
            </w:tcBorders>
          </w:tcPr>
          <w:p w14:paraId="00C6CCF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320" w:type="dxa"/>
            <w:tcBorders>
              <w:top w:val="nil"/>
              <w:bottom w:val="nil"/>
            </w:tcBorders>
          </w:tcPr>
          <w:p w14:paraId="65B28BC1">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935" w:type="dxa"/>
            <w:tcBorders>
              <w:top w:val="nil"/>
              <w:bottom w:val="nil"/>
            </w:tcBorders>
          </w:tcPr>
          <w:p w14:paraId="0DA84B6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5900" w:type="dxa"/>
            <w:tcBorders>
              <w:top w:val="nil"/>
              <w:bottom w:val="nil"/>
            </w:tcBorders>
          </w:tcPr>
          <w:p w14:paraId="0C6156A8">
            <w:pPr>
              <w:pStyle w:val="15"/>
              <w:keepNext w:val="0"/>
              <w:keepLines w:val="0"/>
              <w:pageBreakBefore w:val="0"/>
              <w:widowControl w:val="0"/>
              <w:kinsoku/>
              <w:wordWrap/>
              <w:overflowPunct/>
              <w:topLinePunct w:val="0"/>
              <w:autoSpaceDE w:val="0"/>
              <w:autoSpaceDN w:val="0"/>
              <w:bidi w:val="0"/>
              <w:adjustRightInd/>
              <w:snapToGrid/>
              <w:spacing w:line="240" w:lineRule="auto"/>
              <w:ind w:left="107"/>
              <w:textAlignment w:val="auto"/>
              <w:rPr>
                <w:b/>
                <w:sz w:val="26"/>
              </w:rPr>
            </w:pPr>
            <w:r>
              <w:rPr>
                <w:b/>
                <w:sz w:val="26"/>
              </w:rPr>
              <w:t>Thông hiểu</w:t>
            </w:r>
          </w:p>
        </w:tc>
        <w:tc>
          <w:tcPr>
            <w:tcW w:w="1032" w:type="dxa"/>
            <w:tcBorders>
              <w:top w:val="nil"/>
              <w:bottom w:val="nil"/>
            </w:tcBorders>
          </w:tcPr>
          <w:p w14:paraId="0D46334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035" w:type="dxa"/>
            <w:tcBorders>
              <w:top w:val="nil"/>
              <w:bottom w:val="nil"/>
            </w:tcBorders>
          </w:tcPr>
          <w:p w14:paraId="59296F13">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032" w:type="dxa"/>
            <w:vMerge w:val="continue"/>
            <w:tcBorders>
              <w:top w:val="nil"/>
            </w:tcBorders>
          </w:tcPr>
          <w:p w14:paraId="25970EA9">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030" w:type="dxa"/>
            <w:vMerge w:val="continue"/>
            <w:tcBorders>
              <w:top w:val="nil"/>
            </w:tcBorders>
          </w:tcPr>
          <w:p w14:paraId="2F1A2C4F">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r>
      <w:tr w14:paraId="107A6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0" w:hRule="atLeast"/>
        </w:trPr>
        <w:tc>
          <w:tcPr>
            <w:tcW w:w="711" w:type="dxa"/>
            <w:tcBorders>
              <w:top w:val="nil"/>
              <w:bottom w:val="single" w:color="auto" w:sz="4" w:space="0"/>
            </w:tcBorders>
          </w:tcPr>
          <w:p w14:paraId="3AB01071">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320" w:type="dxa"/>
            <w:tcBorders>
              <w:top w:val="nil"/>
              <w:bottom w:val="single" w:color="auto" w:sz="4" w:space="0"/>
            </w:tcBorders>
          </w:tcPr>
          <w:p w14:paraId="0F738DB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935" w:type="dxa"/>
            <w:tcBorders>
              <w:top w:val="nil"/>
              <w:bottom w:val="single" w:color="auto" w:sz="4" w:space="0"/>
            </w:tcBorders>
          </w:tcPr>
          <w:p w14:paraId="5F10E7C5">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5900" w:type="dxa"/>
            <w:tcBorders>
              <w:top w:val="nil"/>
              <w:bottom w:val="single" w:color="auto" w:sz="4" w:space="0"/>
            </w:tcBorders>
          </w:tcPr>
          <w:p w14:paraId="26984A2F">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94"/>
              <w:jc w:val="both"/>
              <w:textAlignment w:val="auto"/>
              <w:rPr>
                <w:sz w:val="26"/>
              </w:rPr>
            </w:pPr>
            <w:r>
              <w:rPr>
                <w:sz w:val="26"/>
              </w:rPr>
              <w:t xml:space="preserve">– </w:t>
            </w:r>
            <w:r>
              <w:rPr>
                <w:color w:val="FF0000"/>
                <w:sz w:val="26"/>
                <w:lang w:val="en-US"/>
              </w:rPr>
              <w:t xml:space="preserve">Hiểu được </w:t>
            </w:r>
            <w:r>
              <w:rPr>
                <w:sz w:val="26"/>
              </w:rPr>
              <w:t>một cách khái quát mối quan hệ</w:t>
            </w:r>
            <w:r>
              <w:rPr>
                <w:spacing w:val="-39"/>
                <w:sz w:val="26"/>
              </w:rPr>
              <w:t xml:space="preserve"> </w:t>
            </w:r>
            <w:r>
              <w:rPr>
                <w:sz w:val="26"/>
              </w:rPr>
              <w:t xml:space="preserve">giữa phần cứng, hệ điều hành và phần mềm </w:t>
            </w:r>
            <w:r>
              <w:rPr>
                <w:spacing w:val="-3"/>
                <w:sz w:val="26"/>
              </w:rPr>
              <w:t xml:space="preserve">ứng </w:t>
            </w:r>
            <w:r>
              <w:rPr>
                <w:spacing w:val="-4"/>
                <w:sz w:val="26"/>
              </w:rPr>
              <w:t>dụng.</w:t>
            </w:r>
            <w:r>
              <w:rPr>
                <w:spacing w:val="-41"/>
                <w:sz w:val="26"/>
              </w:rPr>
              <w:t xml:space="preserve"> </w:t>
            </w:r>
            <w:r>
              <w:rPr>
                <w:spacing w:val="-5"/>
                <w:sz w:val="26"/>
              </w:rPr>
              <w:t xml:space="preserve">Trình </w:t>
            </w:r>
            <w:r>
              <w:rPr>
                <w:spacing w:val="-4"/>
                <w:sz w:val="26"/>
              </w:rPr>
              <w:t>bày</w:t>
            </w:r>
            <w:r>
              <w:rPr>
                <w:spacing w:val="-26"/>
                <w:sz w:val="26"/>
              </w:rPr>
              <w:t xml:space="preserve"> </w:t>
            </w:r>
            <w:r>
              <w:rPr>
                <w:spacing w:val="-4"/>
                <w:sz w:val="26"/>
              </w:rPr>
              <w:t>được</w:t>
            </w:r>
            <w:r>
              <w:rPr>
                <w:spacing w:val="-25"/>
                <w:sz w:val="26"/>
              </w:rPr>
              <w:t xml:space="preserve"> </w:t>
            </w:r>
            <w:r>
              <w:rPr>
                <w:spacing w:val="-4"/>
                <w:sz w:val="26"/>
              </w:rPr>
              <w:t>vai</w:t>
            </w:r>
            <w:r>
              <w:rPr>
                <w:spacing w:val="-25"/>
                <w:sz w:val="26"/>
              </w:rPr>
              <w:t xml:space="preserve"> </w:t>
            </w:r>
            <w:r>
              <w:rPr>
                <w:spacing w:val="-4"/>
                <w:sz w:val="26"/>
              </w:rPr>
              <w:t>trò</w:t>
            </w:r>
            <w:r>
              <w:rPr>
                <w:spacing w:val="-25"/>
                <w:sz w:val="26"/>
              </w:rPr>
              <w:t xml:space="preserve"> </w:t>
            </w:r>
            <w:r>
              <w:rPr>
                <w:spacing w:val="-4"/>
                <w:sz w:val="26"/>
              </w:rPr>
              <w:t>riêng</w:t>
            </w:r>
            <w:r>
              <w:rPr>
                <w:spacing w:val="-25"/>
                <w:sz w:val="26"/>
              </w:rPr>
              <w:t xml:space="preserve"> </w:t>
            </w:r>
            <w:r>
              <w:rPr>
                <w:spacing w:val="-3"/>
                <w:sz w:val="26"/>
              </w:rPr>
              <w:t>của</w:t>
            </w:r>
            <w:r>
              <w:rPr>
                <w:spacing w:val="-25"/>
                <w:sz w:val="26"/>
              </w:rPr>
              <w:t xml:space="preserve"> </w:t>
            </w:r>
            <w:r>
              <w:rPr>
                <w:spacing w:val="-4"/>
                <w:sz w:val="26"/>
              </w:rPr>
              <w:t>mỗi</w:t>
            </w:r>
            <w:r>
              <w:rPr>
                <w:spacing w:val="-25"/>
                <w:sz w:val="26"/>
              </w:rPr>
              <w:t xml:space="preserve"> </w:t>
            </w:r>
            <w:r>
              <w:rPr>
                <w:spacing w:val="-4"/>
                <w:sz w:val="26"/>
              </w:rPr>
              <w:t>thành</w:t>
            </w:r>
            <w:r>
              <w:rPr>
                <w:spacing w:val="-25"/>
                <w:sz w:val="26"/>
              </w:rPr>
              <w:t xml:space="preserve"> </w:t>
            </w:r>
            <w:r>
              <w:rPr>
                <w:spacing w:val="-3"/>
                <w:sz w:val="26"/>
              </w:rPr>
              <w:t>phần</w:t>
            </w:r>
            <w:r>
              <w:rPr>
                <w:spacing w:val="-25"/>
                <w:sz w:val="26"/>
              </w:rPr>
              <w:t xml:space="preserve"> </w:t>
            </w:r>
            <w:r>
              <w:rPr>
                <w:spacing w:val="-4"/>
                <w:sz w:val="26"/>
              </w:rPr>
              <w:t>trong</w:t>
            </w:r>
            <w:r>
              <w:rPr>
                <w:spacing w:val="-25"/>
                <w:sz w:val="26"/>
              </w:rPr>
              <w:t xml:space="preserve"> </w:t>
            </w:r>
            <w:r>
              <w:rPr>
                <w:spacing w:val="-4"/>
                <w:sz w:val="26"/>
              </w:rPr>
              <w:t>hoạt</w:t>
            </w:r>
            <w:r>
              <w:rPr>
                <w:spacing w:val="-25"/>
                <w:sz w:val="26"/>
              </w:rPr>
              <w:t xml:space="preserve"> </w:t>
            </w:r>
            <w:r>
              <w:rPr>
                <w:spacing w:val="-4"/>
                <w:sz w:val="26"/>
              </w:rPr>
              <w:t xml:space="preserve">động chung của </w:t>
            </w:r>
            <w:r>
              <w:rPr>
                <w:spacing w:val="-3"/>
                <w:sz w:val="26"/>
              </w:rPr>
              <w:t>cả hệ</w:t>
            </w:r>
            <w:r>
              <w:rPr>
                <w:spacing w:val="-30"/>
                <w:sz w:val="26"/>
              </w:rPr>
              <w:t xml:space="preserve"> </w:t>
            </w:r>
            <w:r>
              <w:rPr>
                <w:spacing w:val="-5"/>
                <w:sz w:val="26"/>
              </w:rPr>
              <w:t>thống.</w:t>
            </w:r>
          </w:p>
        </w:tc>
        <w:tc>
          <w:tcPr>
            <w:tcW w:w="1032" w:type="dxa"/>
            <w:tcBorders>
              <w:top w:val="nil"/>
              <w:bottom w:val="single" w:color="auto" w:sz="4" w:space="0"/>
            </w:tcBorders>
          </w:tcPr>
          <w:p w14:paraId="3B62A9D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035" w:type="dxa"/>
            <w:tcBorders>
              <w:top w:val="nil"/>
              <w:bottom w:val="single" w:color="auto" w:sz="4" w:space="0"/>
            </w:tcBorders>
          </w:tcPr>
          <w:p w14:paraId="531A82D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032" w:type="dxa"/>
            <w:vMerge w:val="continue"/>
            <w:tcBorders>
              <w:top w:val="nil"/>
              <w:bottom w:val="single" w:color="auto" w:sz="4" w:space="0"/>
            </w:tcBorders>
          </w:tcPr>
          <w:p w14:paraId="3B1AFF06">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030" w:type="dxa"/>
            <w:vMerge w:val="continue"/>
            <w:tcBorders>
              <w:top w:val="nil"/>
              <w:bottom w:val="single" w:color="auto" w:sz="4" w:space="0"/>
            </w:tcBorders>
          </w:tcPr>
          <w:p w14:paraId="15B65F80">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r>
      <w:tr w14:paraId="72E2A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0" w:hRule="atLeast"/>
        </w:trPr>
        <w:tc>
          <w:tcPr>
            <w:tcW w:w="711" w:type="dxa"/>
            <w:tcBorders>
              <w:top w:val="single" w:color="auto" w:sz="4" w:space="0"/>
            </w:tcBorders>
          </w:tcPr>
          <w:p w14:paraId="24296CF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320" w:type="dxa"/>
            <w:tcBorders>
              <w:top w:val="single" w:color="auto" w:sz="4" w:space="0"/>
            </w:tcBorders>
          </w:tcPr>
          <w:p w14:paraId="5EF9ADB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935" w:type="dxa"/>
            <w:tcBorders>
              <w:top w:val="single" w:color="auto" w:sz="4" w:space="0"/>
            </w:tcBorders>
          </w:tcPr>
          <w:p w14:paraId="61175CED">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r>
              <w:rPr>
                <w:rFonts w:hint="default"/>
                <w:b/>
                <w:bCs/>
                <w:sz w:val="26"/>
                <w:lang w:val="en-US"/>
              </w:rPr>
              <w:t xml:space="preserve">Bài 3: </w:t>
            </w:r>
            <w:r>
              <w:rPr>
                <w:sz w:val="26"/>
              </w:rPr>
              <w:t>Phần mềm nguồn mở</w:t>
            </w:r>
            <w:r>
              <w:rPr>
                <w:rFonts w:hint="default"/>
                <w:sz w:val="26"/>
                <w:lang w:val="en-US"/>
              </w:rPr>
              <w:t xml:space="preserve"> và </w:t>
            </w:r>
            <w:r>
              <w:rPr>
                <w:sz w:val="26"/>
              </w:rPr>
              <w:t>phần mềm chạy trên Internet</w:t>
            </w:r>
          </w:p>
        </w:tc>
        <w:tc>
          <w:tcPr>
            <w:tcW w:w="5900" w:type="dxa"/>
            <w:tcBorders>
              <w:top w:val="single" w:color="auto" w:sz="4" w:space="0"/>
            </w:tcBorders>
          </w:tcPr>
          <w:p w14:paraId="6BAA47DF">
            <w:pPr>
              <w:pStyle w:val="15"/>
              <w:keepNext w:val="0"/>
              <w:keepLines w:val="0"/>
              <w:pageBreakBefore w:val="0"/>
              <w:widowControl w:val="0"/>
              <w:kinsoku/>
              <w:wordWrap/>
              <w:overflowPunct/>
              <w:topLinePunct w:val="0"/>
              <w:autoSpaceDE w:val="0"/>
              <w:autoSpaceDN w:val="0"/>
              <w:bidi w:val="0"/>
              <w:adjustRightInd/>
              <w:snapToGrid/>
              <w:spacing w:line="240" w:lineRule="auto"/>
              <w:ind w:left="107"/>
              <w:jc w:val="both"/>
              <w:textAlignment w:val="auto"/>
              <w:rPr>
                <w:b/>
                <w:sz w:val="26"/>
              </w:rPr>
            </w:pPr>
            <w:r>
              <w:rPr>
                <w:b/>
                <w:sz w:val="26"/>
              </w:rPr>
              <w:t>Nhận biết</w:t>
            </w:r>
          </w:p>
          <w:p w14:paraId="5F50992A">
            <w:pPr>
              <w:pStyle w:val="15"/>
              <w:keepNext w:val="0"/>
              <w:keepLines w:val="0"/>
              <w:pageBreakBefore w:val="0"/>
              <w:widowControl w:val="0"/>
              <w:numPr>
                <w:ilvl w:val="0"/>
                <w:numId w:val="1"/>
              </w:numPr>
              <w:tabs>
                <w:tab w:val="left" w:pos="317"/>
              </w:tabs>
              <w:kinsoku/>
              <w:wordWrap/>
              <w:overflowPunct/>
              <w:topLinePunct w:val="0"/>
              <w:autoSpaceDE w:val="0"/>
              <w:autoSpaceDN w:val="0"/>
              <w:bidi w:val="0"/>
              <w:adjustRightInd/>
              <w:snapToGrid/>
              <w:spacing w:line="240" w:lineRule="auto"/>
              <w:ind w:right="96" w:firstLine="0"/>
              <w:jc w:val="both"/>
              <w:textAlignment w:val="auto"/>
              <w:rPr>
                <w:sz w:val="26"/>
              </w:rPr>
            </w:pPr>
            <w:r>
              <w:rPr>
                <w:rFonts w:hint="default"/>
                <w:color w:val="FF0000"/>
                <w:sz w:val="26"/>
                <w:lang w:val="en-US"/>
              </w:rPr>
              <w:t>Biết được</w:t>
            </w:r>
            <w:r>
              <w:rPr>
                <w:rFonts w:hint="default"/>
                <w:sz w:val="26"/>
                <w:lang w:val="en-US"/>
              </w:rPr>
              <w:t xml:space="preserve"> phần mềm thương mại là phần mềm để bán, mã nguồn đóng, ở dạng mã máy. Phần mềm nguồn mở được cung cấp cả mã nguồn để người dùng sửa đổi, nâng cấp</w:t>
            </w:r>
          </w:p>
          <w:p w14:paraId="68AA57F3">
            <w:pPr>
              <w:pStyle w:val="15"/>
              <w:keepNext w:val="0"/>
              <w:keepLines w:val="0"/>
              <w:pageBreakBefore w:val="0"/>
              <w:widowControl w:val="0"/>
              <w:numPr>
                <w:ilvl w:val="0"/>
                <w:numId w:val="1"/>
              </w:numPr>
              <w:tabs>
                <w:tab w:val="left" w:pos="317"/>
              </w:tabs>
              <w:kinsoku/>
              <w:wordWrap/>
              <w:overflowPunct/>
              <w:topLinePunct w:val="0"/>
              <w:autoSpaceDE w:val="0"/>
              <w:autoSpaceDN w:val="0"/>
              <w:bidi w:val="0"/>
              <w:adjustRightInd/>
              <w:snapToGrid/>
              <w:spacing w:line="240" w:lineRule="auto"/>
              <w:ind w:right="96" w:firstLine="0"/>
              <w:jc w:val="both"/>
              <w:textAlignment w:val="auto"/>
              <w:rPr>
                <w:sz w:val="26"/>
              </w:rPr>
            </w:pPr>
            <w:r>
              <w:rPr>
                <w:sz w:val="26"/>
              </w:rPr>
              <w:t xml:space="preserve">Nêu được tên một số phần mềm </w:t>
            </w:r>
            <w:r>
              <w:rPr>
                <w:rFonts w:hint="default"/>
                <w:sz w:val="26"/>
                <w:lang w:val="en-US"/>
              </w:rPr>
              <w:t>nguồn mở, phần mềm thương mại phổ biến đã học.</w:t>
            </w:r>
          </w:p>
          <w:p w14:paraId="279ECAEC">
            <w:pPr>
              <w:pStyle w:val="15"/>
              <w:keepNext w:val="0"/>
              <w:keepLines w:val="0"/>
              <w:pageBreakBefore w:val="0"/>
              <w:widowControl w:val="0"/>
              <w:kinsoku/>
              <w:wordWrap/>
              <w:overflowPunct/>
              <w:topLinePunct w:val="0"/>
              <w:autoSpaceDE w:val="0"/>
              <w:autoSpaceDN w:val="0"/>
              <w:bidi w:val="0"/>
              <w:adjustRightInd/>
              <w:snapToGrid/>
              <w:spacing w:line="240" w:lineRule="auto"/>
              <w:ind w:left="107"/>
              <w:jc w:val="both"/>
              <w:textAlignment w:val="auto"/>
              <w:rPr>
                <w:b/>
                <w:sz w:val="26"/>
              </w:rPr>
            </w:pPr>
            <w:r>
              <w:rPr>
                <w:b/>
                <w:sz w:val="26"/>
              </w:rPr>
              <w:t>Thông</w:t>
            </w:r>
            <w:r>
              <w:rPr>
                <w:b/>
                <w:spacing w:val="-4"/>
                <w:sz w:val="26"/>
              </w:rPr>
              <w:t xml:space="preserve"> </w:t>
            </w:r>
            <w:r>
              <w:rPr>
                <w:b/>
                <w:sz w:val="26"/>
              </w:rPr>
              <w:t>hiểu</w:t>
            </w:r>
          </w:p>
          <w:p w14:paraId="62E23D5D">
            <w:pPr>
              <w:pStyle w:val="15"/>
              <w:keepNext w:val="0"/>
              <w:keepLines w:val="0"/>
              <w:pageBreakBefore w:val="0"/>
              <w:widowControl w:val="0"/>
              <w:numPr>
                <w:ilvl w:val="0"/>
                <w:numId w:val="1"/>
              </w:numPr>
              <w:tabs>
                <w:tab w:val="left" w:pos="334"/>
              </w:tabs>
              <w:kinsoku/>
              <w:wordWrap/>
              <w:overflowPunct/>
              <w:topLinePunct w:val="0"/>
              <w:autoSpaceDE w:val="0"/>
              <w:autoSpaceDN w:val="0"/>
              <w:bidi w:val="0"/>
              <w:adjustRightInd/>
              <w:snapToGrid/>
              <w:spacing w:line="240" w:lineRule="auto"/>
              <w:ind w:right="97" w:firstLine="0"/>
              <w:jc w:val="both"/>
              <w:textAlignment w:val="auto"/>
              <w:rPr>
                <w:sz w:val="26"/>
              </w:rPr>
            </w:pPr>
            <w:r>
              <w:rPr>
                <w:color w:val="FF0000"/>
                <w:sz w:val="26"/>
                <w:lang w:val="en-US"/>
              </w:rPr>
              <w:t xml:space="preserve">Hiểu được </w:t>
            </w:r>
            <w:r>
              <w:rPr>
                <w:color w:val="auto"/>
                <w:sz w:val="26"/>
                <w:lang w:val="en-US"/>
              </w:rPr>
              <w:t>ư</w:t>
            </w:r>
            <w:r>
              <w:rPr>
                <w:rFonts w:hint="default"/>
                <w:color w:val="auto"/>
                <w:sz w:val="26"/>
                <w:lang w:val="en-US"/>
              </w:rPr>
              <w:t>u, nhược điểm của</w:t>
            </w:r>
            <w:r>
              <w:rPr>
                <w:sz w:val="26"/>
              </w:rPr>
              <w:t xml:space="preserve"> phần mềm nguồn mở với phần mềm thương mại (nguồn đóng).</w:t>
            </w:r>
            <w:r>
              <w:rPr>
                <w:rFonts w:hint="default"/>
                <w:sz w:val="26"/>
                <w:lang w:val="en-US"/>
              </w:rPr>
              <w:t xml:space="preserve"> </w:t>
            </w:r>
          </w:p>
          <w:p w14:paraId="3023D7F5">
            <w:pPr>
              <w:pStyle w:val="15"/>
              <w:keepNext w:val="0"/>
              <w:keepLines w:val="0"/>
              <w:pageBreakBefore w:val="0"/>
              <w:widowControl w:val="0"/>
              <w:numPr>
                <w:ilvl w:val="0"/>
                <w:numId w:val="1"/>
              </w:numPr>
              <w:tabs>
                <w:tab w:val="left" w:pos="324"/>
              </w:tabs>
              <w:kinsoku/>
              <w:wordWrap/>
              <w:overflowPunct/>
              <w:topLinePunct w:val="0"/>
              <w:autoSpaceDE w:val="0"/>
              <w:autoSpaceDN w:val="0"/>
              <w:bidi w:val="0"/>
              <w:adjustRightInd/>
              <w:snapToGrid/>
              <w:spacing w:line="240" w:lineRule="auto"/>
              <w:ind w:right="97" w:firstLine="0"/>
              <w:jc w:val="both"/>
              <w:textAlignment w:val="auto"/>
              <w:rPr>
                <w:sz w:val="26"/>
              </w:rPr>
            </w:pPr>
            <w:r>
              <w:rPr>
                <w:rFonts w:hint="default"/>
                <w:sz w:val="26"/>
                <w:lang w:val="en-US"/>
              </w:rPr>
              <w:t>Phân loại được một số phần mềm nguồn mở, phần mềm thương mại hiện nay.</w:t>
            </w:r>
          </w:p>
          <w:p w14:paraId="7762F01E">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94"/>
              <w:jc w:val="both"/>
              <w:textAlignment w:val="auto"/>
              <w:rPr>
                <w:sz w:val="26"/>
              </w:rPr>
            </w:pPr>
          </w:p>
        </w:tc>
        <w:tc>
          <w:tcPr>
            <w:tcW w:w="1032" w:type="dxa"/>
            <w:tcBorders>
              <w:top w:val="single" w:color="auto" w:sz="4" w:space="0"/>
            </w:tcBorders>
          </w:tcPr>
          <w:p w14:paraId="1C610B93">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00CAF083">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4E2582E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3B0C5DA9">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5814280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4CEE424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545994DF">
            <w:pPr>
              <w:pStyle w:val="15"/>
              <w:keepNext w:val="0"/>
              <w:keepLines w:val="0"/>
              <w:pageBreakBefore w:val="0"/>
              <w:widowControl w:val="0"/>
              <w:kinsoku/>
              <w:wordWrap/>
              <w:overflowPunct/>
              <w:topLinePunct w:val="0"/>
              <w:autoSpaceDE w:val="0"/>
              <w:autoSpaceDN w:val="0"/>
              <w:bidi w:val="0"/>
              <w:adjustRightInd/>
              <w:snapToGrid/>
              <w:spacing w:line="240" w:lineRule="auto"/>
              <w:ind w:firstLine="130" w:firstLineChars="50"/>
              <w:textAlignment w:val="auto"/>
              <w:rPr>
                <w:sz w:val="24"/>
              </w:rPr>
            </w:pPr>
            <w:r>
              <w:rPr>
                <w:sz w:val="26"/>
              </w:rPr>
              <w:t>3 (TN)</w:t>
            </w:r>
          </w:p>
        </w:tc>
        <w:tc>
          <w:tcPr>
            <w:tcW w:w="1035" w:type="dxa"/>
            <w:tcBorders>
              <w:top w:val="single" w:color="auto" w:sz="4" w:space="0"/>
            </w:tcBorders>
          </w:tcPr>
          <w:p w14:paraId="61C1C68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sz w:val="26"/>
                <w:lang w:val="en-US"/>
              </w:rPr>
            </w:pPr>
          </w:p>
          <w:p w14:paraId="3395F901">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sz w:val="26"/>
                <w:lang w:val="en-US"/>
              </w:rPr>
            </w:pPr>
          </w:p>
          <w:p w14:paraId="370314B6">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sz w:val="26"/>
                <w:lang w:val="en-US"/>
              </w:rPr>
            </w:pPr>
          </w:p>
          <w:p w14:paraId="78749980">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sz w:val="26"/>
                <w:lang w:val="en-US"/>
              </w:rPr>
            </w:pPr>
          </w:p>
          <w:p w14:paraId="30F2757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sz w:val="26"/>
                <w:lang w:val="en-US"/>
              </w:rPr>
            </w:pPr>
          </w:p>
          <w:p w14:paraId="64983E01">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sz w:val="26"/>
                <w:lang w:val="en-US"/>
              </w:rPr>
            </w:pPr>
          </w:p>
          <w:p w14:paraId="41E8353B">
            <w:pPr>
              <w:pStyle w:val="15"/>
              <w:keepNext w:val="0"/>
              <w:keepLines w:val="0"/>
              <w:pageBreakBefore w:val="0"/>
              <w:widowControl w:val="0"/>
              <w:kinsoku/>
              <w:wordWrap/>
              <w:overflowPunct/>
              <w:topLinePunct w:val="0"/>
              <w:autoSpaceDE w:val="0"/>
              <w:autoSpaceDN w:val="0"/>
              <w:bidi w:val="0"/>
              <w:adjustRightInd/>
              <w:snapToGrid/>
              <w:spacing w:line="240" w:lineRule="auto"/>
              <w:ind w:firstLine="130" w:firstLineChars="50"/>
              <w:textAlignment w:val="auto"/>
              <w:rPr>
                <w:sz w:val="24"/>
              </w:rPr>
            </w:pPr>
            <w:r>
              <w:rPr>
                <w:rFonts w:hint="default"/>
                <w:sz w:val="26"/>
                <w:lang w:val="en-US"/>
              </w:rPr>
              <w:t>3</w:t>
            </w:r>
            <w:r>
              <w:rPr>
                <w:sz w:val="26"/>
              </w:rPr>
              <w:t xml:space="preserve"> (TN)</w:t>
            </w:r>
          </w:p>
        </w:tc>
        <w:tc>
          <w:tcPr>
            <w:tcW w:w="1032" w:type="dxa"/>
            <w:tcBorders>
              <w:top w:val="single" w:color="auto" w:sz="4" w:space="0"/>
            </w:tcBorders>
          </w:tcPr>
          <w:p w14:paraId="46529C98">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030" w:type="dxa"/>
            <w:tcBorders>
              <w:top w:val="single" w:color="auto" w:sz="4" w:space="0"/>
            </w:tcBorders>
          </w:tcPr>
          <w:p w14:paraId="7C6D485F">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r>
    </w:tbl>
    <w:p w14:paraId="4E9FFA12">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sectPr>
          <w:pgSz w:w="16840" w:h="11910" w:orient="landscape"/>
          <w:pgMar w:top="1180" w:right="980" w:bottom="280" w:left="1300" w:header="734" w:footer="0" w:gutter="0"/>
          <w:cols w:space="720" w:num="1"/>
        </w:sectPr>
      </w:pPr>
    </w:p>
    <w:tbl>
      <w:tblPr>
        <w:tblStyle w:val="5"/>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1"/>
        <w:gridCol w:w="1320"/>
        <w:gridCol w:w="1935"/>
        <w:gridCol w:w="6228"/>
        <w:gridCol w:w="1057"/>
        <w:gridCol w:w="963"/>
        <w:gridCol w:w="1010"/>
        <w:gridCol w:w="1057"/>
      </w:tblGrid>
      <w:tr w14:paraId="79EC54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711" w:type="dxa"/>
            <w:vMerge w:val="restart"/>
          </w:tcPr>
          <w:p w14:paraId="2F8D040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4FE07C79">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9"/>
              </w:rPr>
            </w:pPr>
          </w:p>
          <w:p w14:paraId="7214186D">
            <w:pPr>
              <w:pStyle w:val="15"/>
              <w:keepNext w:val="0"/>
              <w:keepLines w:val="0"/>
              <w:pageBreakBefore w:val="0"/>
              <w:widowControl w:val="0"/>
              <w:kinsoku/>
              <w:wordWrap/>
              <w:overflowPunct/>
              <w:topLinePunct w:val="0"/>
              <w:autoSpaceDE w:val="0"/>
              <w:autoSpaceDN w:val="0"/>
              <w:bidi w:val="0"/>
              <w:adjustRightInd/>
              <w:snapToGrid/>
              <w:spacing w:line="240" w:lineRule="auto"/>
              <w:ind w:left="189"/>
              <w:textAlignment w:val="auto"/>
              <w:rPr>
                <w:b/>
                <w:sz w:val="26"/>
              </w:rPr>
            </w:pPr>
            <w:r>
              <w:rPr>
                <w:b/>
                <w:sz w:val="26"/>
              </w:rPr>
              <w:t>TT</w:t>
            </w:r>
          </w:p>
        </w:tc>
        <w:tc>
          <w:tcPr>
            <w:tcW w:w="1320" w:type="dxa"/>
            <w:vMerge w:val="restart"/>
          </w:tcPr>
          <w:p w14:paraId="07FA1213">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39"/>
              </w:rPr>
            </w:pPr>
          </w:p>
          <w:p w14:paraId="1F941BC6">
            <w:pPr>
              <w:pStyle w:val="15"/>
              <w:keepNext w:val="0"/>
              <w:keepLines w:val="0"/>
              <w:pageBreakBefore w:val="0"/>
              <w:widowControl w:val="0"/>
              <w:kinsoku/>
              <w:wordWrap/>
              <w:overflowPunct/>
              <w:topLinePunct w:val="0"/>
              <w:autoSpaceDE w:val="0"/>
              <w:autoSpaceDN w:val="0"/>
              <w:bidi w:val="0"/>
              <w:adjustRightInd/>
              <w:snapToGrid/>
              <w:spacing w:line="240" w:lineRule="auto"/>
              <w:ind w:left="282" w:right="115" w:hanging="87"/>
              <w:textAlignment w:val="auto"/>
              <w:rPr>
                <w:b/>
                <w:sz w:val="26"/>
              </w:rPr>
            </w:pPr>
            <w:r>
              <w:rPr>
                <w:b/>
                <w:sz w:val="26"/>
              </w:rPr>
              <w:t>Chương/ Chủ đề</w:t>
            </w:r>
          </w:p>
        </w:tc>
        <w:tc>
          <w:tcPr>
            <w:tcW w:w="1935" w:type="dxa"/>
            <w:vMerge w:val="restart"/>
          </w:tcPr>
          <w:p w14:paraId="0FFA4F9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41"/>
              </w:rPr>
            </w:pPr>
          </w:p>
          <w:p w14:paraId="10CC842A">
            <w:pPr>
              <w:pStyle w:val="15"/>
              <w:keepNext w:val="0"/>
              <w:keepLines w:val="0"/>
              <w:pageBreakBefore w:val="0"/>
              <w:widowControl w:val="0"/>
              <w:kinsoku/>
              <w:wordWrap/>
              <w:overflowPunct/>
              <w:topLinePunct w:val="0"/>
              <w:autoSpaceDE w:val="0"/>
              <w:autoSpaceDN w:val="0"/>
              <w:bidi w:val="0"/>
              <w:adjustRightInd/>
              <w:snapToGrid/>
              <w:spacing w:line="240" w:lineRule="auto"/>
              <w:ind w:left="479" w:hanging="372"/>
              <w:textAlignment w:val="auto"/>
              <w:rPr>
                <w:b/>
                <w:sz w:val="26"/>
              </w:rPr>
            </w:pPr>
            <w:r>
              <w:rPr>
                <w:b/>
                <w:spacing w:val="-6"/>
                <w:sz w:val="26"/>
              </w:rPr>
              <w:t xml:space="preserve">Nội </w:t>
            </w:r>
            <w:r>
              <w:rPr>
                <w:b/>
                <w:spacing w:val="-8"/>
                <w:sz w:val="26"/>
              </w:rPr>
              <w:t xml:space="preserve">dung/Đơn </w:t>
            </w:r>
            <w:r>
              <w:rPr>
                <w:b/>
                <w:spacing w:val="-4"/>
                <w:sz w:val="26"/>
              </w:rPr>
              <w:t>vị kiến thức</w:t>
            </w:r>
          </w:p>
        </w:tc>
        <w:tc>
          <w:tcPr>
            <w:tcW w:w="6228" w:type="dxa"/>
            <w:vMerge w:val="restart"/>
          </w:tcPr>
          <w:p w14:paraId="10F70219">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F182D7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9"/>
              </w:rPr>
            </w:pPr>
          </w:p>
          <w:p w14:paraId="0D94BA13">
            <w:pPr>
              <w:pStyle w:val="15"/>
              <w:keepNext w:val="0"/>
              <w:keepLines w:val="0"/>
              <w:pageBreakBefore w:val="0"/>
              <w:widowControl w:val="0"/>
              <w:kinsoku/>
              <w:wordWrap/>
              <w:overflowPunct/>
              <w:topLinePunct w:val="0"/>
              <w:autoSpaceDE w:val="0"/>
              <w:autoSpaceDN w:val="0"/>
              <w:bidi w:val="0"/>
              <w:adjustRightInd/>
              <w:snapToGrid/>
              <w:spacing w:line="240" w:lineRule="auto"/>
              <w:ind w:left="1992" w:right="1974"/>
              <w:jc w:val="center"/>
              <w:textAlignment w:val="auto"/>
              <w:rPr>
                <w:b/>
                <w:sz w:val="26"/>
              </w:rPr>
            </w:pPr>
            <w:r>
              <w:rPr>
                <w:b/>
                <w:sz w:val="26"/>
              </w:rPr>
              <w:t>Mức độ đánh giá</w:t>
            </w:r>
          </w:p>
        </w:tc>
        <w:tc>
          <w:tcPr>
            <w:tcW w:w="4087" w:type="dxa"/>
            <w:gridSpan w:val="4"/>
          </w:tcPr>
          <w:p w14:paraId="1DB312FE">
            <w:pPr>
              <w:pStyle w:val="15"/>
              <w:keepNext w:val="0"/>
              <w:keepLines w:val="0"/>
              <w:pageBreakBefore w:val="0"/>
              <w:widowControl w:val="0"/>
              <w:kinsoku/>
              <w:wordWrap/>
              <w:overflowPunct/>
              <w:topLinePunct w:val="0"/>
              <w:autoSpaceDE w:val="0"/>
              <w:autoSpaceDN w:val="0"/>
              <w:bidi w:val="0"/>
              <w:adjustRightInd/>
              <w:snapToGrid/>
              <w:spacing w:line="240" w:lineRule="auto"/>
              <w:ind w:left="301"/>
              <w:textAlignment w:val="auto"/>
              <w:rPr>
                <w:b/>
                <w:sz w:val="26"/>
              </w:rPr>
            </w:pPr>
            <w:r>
              <w:rPr>
                <w:b/>
                <w:sz w:val="26"/>
              </w:rPr>
              <w:t>Số câu hỏi theo mức độ nhận thức</w:t>
            </w:r>
          </w:p>
        </w:tc>
      </w:tr>
      <w:tr w14:paraId="3996A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711" w:type="dxa"/>
            <w:vMerge w:val="continue"/>
            <w:tcBorders>
              <w:top w:val="nil"/>
            </w:tcBorders>
          </w:tcPr>
          <w:p w14:paraId="7A7524A6">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320" w:type="dxa"/>
            <w:vMerge w:val="continue"/>
            <w:tcBorders>
              <w:top w:val="nil"/>
            </w:tcBorders>
          </w:tcPr>
          <w:p w14:paraId="7B0BFCBF">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935" w:type="dxa"/>
            <w:vMerge w:val="continue"/>
          </w:tcPr>
          <w:p w14:paraId="15EC22C0">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6228" w:type="dxa"/>
            <w:vMerge w:val="continue"/>
          </w:tcPr>
          <w:p w14:paraId="1EFDE0DD">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057" w:type="dxa"/>
          </w:tcPr>
          <w:p w14:paraId="7065E570">
            <w:pPr>
              <w:pStyle w:val="15"/>
              <w:keepNext w:val="0"/>
              <w:keepLines w:val="0"/>
              <w:pageBreakBefore w:val="0"/>
              <w:widowControl w:val="0"/>
              <w:kinsoku/>
              <w:wordWrap/>
              <w:overflowPunct/>
              <w:topLinePunct w:val="0"/>
              <w:autoSpaceDE w:val="0"/>
              <w:autoSpaceDN w:val="0"/>
              <w:bidi w:val="0"/>
              <w:adjustRightInd/>
              <w:snapToGrid/>
              <w:spacing w:line="240" w:lineRule="auto"/>
              <w:ind w:left="301" w:right="186" w:hanging="92"/>
              <w:textAlignment w:val="auto"/>
              <w:rPr>
                <w:sz w:val="26"/>
              </w:rPr>
            </w:pPr>
            <w:r>
              <w:rPr>
                <w:b/>
                <w:sz w:val="26"/>
              </w:rPr>
              <w:t>Nhận biết</w:t>
            </w:r>
          </w:p>
        </w:tc>
        <w:tc>
          <w:tcPr>
            <w:tcW w:w="963" w:type="dxa"/>
          </w:tcPr>
          <w:p w14:paraId="580A5D8F">
            <w:pPr>
              <w:pStyle w:val="15"/>
              <w:keepNext w:val="0"/>
              <w:keepLines w:val="0"/>
              <w:pageBreakBefore w:val="0"/>
              <w:widowControl w:val="0"/>
              <w:kinsoku/>
              <w:wordWrap/>
              <w:overflowPunct/>
              <w:topLinePunct w:val="0"/>
              <w:autoSpaceDE w:val="0"/>
              <w:autoSpaceDN w:val="0"/>
              <w:bidi w:val="0"/>
              <w:adjustRightInd/>
              <w:snapToGrid/>
              <w:spacing w:line="240" w:lineRule="auto"/>
              <w:ind w:left="292" w:hanging="120"/>
              <w:textAlignment w:val="auto"/>
              <w:rPr>
                <w:sz w:val="26"/>
              </w:rPr>
            </w:pPr>
            <w:r>
              <w:rPr>
                <w:b/>
                <w:sz w:val="26"/>
              </w:rPr>
              <w:t>Thông hiểu</w:t>
            </w:r>
          </w:p>
        </w:tc>
        <w:tc>
          <w:tcPr>
            <w:tcW w:w="1010" w:type="dxa"/>
          </w:tcPr>
          <w:p w14:paraId="6736B0A2">
            <w:pPr>
              <w:pStyle w:val="15"/>
              <w:keepNext w:val="0"/>
              <w:keepLines w:val="0"/>
              <w:pageBreakBefore w:val="0"/>
              <w:widowControl w:val="0"/>
              <w:kinsoku/>
              <w:wordWrap/>
              <w:overflowPunct/>
              <w:topLinePunct w:val="0"/>
              <w:autoSpaceDE w:val="0"/>
              <w:autoSpaceDN w:val="0"/>
              <w:bidi w:val="0"/>
              <w:adjustRightInd/>
              <w:snapToGrid/>
              <w:spacing w:line="240" w:lineRule="auto"/>
              <w:ind w:left="246" w:right="218" w:firstLine="45"/>
              <w:textAlignment w:val="auto"/>
              <w:rPr>
                <w:b/>
                <w:spacing w:val="-8"/>
                <w:w w:val="99"/>
                <w:sz w:val="26"/>
              </w:rPr>
            </w:pPr>
            <w:r>
              <w:rPr>
                <w:b/>
                <w:spacing w:val="-8"/>
                <w:w w:val="99"/>
                <w:sz w:val="26"/>
              </w:rPr>
              <w:t>Vậ</w:t>
            </w:r>
            <w:r>
              <w:rPr>
                <w:b/>
                <w:w w:val="99"/>
                <w:sz w:val="26"/>
              </w:rPr>
              <w:t xml:space="preserve">n </w:t>
            </w:r>
            <w:r>
              <w:rPr>
                <w:b/>
                <w:spacing w:val="-8"/>
                <w:w w:val="99"/>
                <w:sz w:val="26"/>
              </w:rPr>
              <w:t>d</w:t>
            </w:r>
            <w:r>
              <w:rPr>
                <w:b/>
                <w:w w:val="99"/>
                <w:sz w:val="26"/>
              </w:rPr>
              <w:t>u</w:t>
            </w:r>
            <w:r>
              <w:rPr>
                <w:b/>
                <w:spacing w:val="-8"/>
                <w:w w:val="99"/>
                <w:sz w:val="26"/>
              </w:rPr>
              <w:t>̣ng</w:t>
            </w:r>
          </w:p>
          <w:p w14:paraId="5EA66226">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tc>
        <w:tc>
          <w:tcPr>
            <w:tcW w:w="1057" w:type="dxa"/>
          </w:tcPr>
          <w:p w14:paraId="38233435">
            <w:pPr>
              <w:pStyle w:val="15"/>
              <w:keepNext w:val="0"/>
              <w:keepLines w:val="0"/>
              <w:pageBreakBefore w:val="0"/>
              <w:widowControl w:val="0"/>
              <w:kinsoku/>
              <w:wordWrap/>
              <w:overflowPunct/>
              <w:topLinePunct w:val="0"/>
              <w:autoSpaceDE w:val="0"/>
              <w:autoSpaceDN w:val="0"/>
              <w:bidi w:val="0"/>
              <w:adjustRightInd/>
              <w:snapToGrid/>
              <w:spacing w:line="240" w:lineRule="auto"/>
              <w:ind w:left="246" w:right="238" w:firstLine="48"/>
              <w:jc w:val="both"/>
              <w:textAlignment w:val="auto"/>
              <w:rPr>
                <w:b/>
                <w:sz w:val="26"/>
              </w:rPr>
            </w:pPr>
            <w:r>
              <w:rPr>
                <w:b/>
                <w:spacing w:val="-8"/>
                <w:w w:val="99"/>
                <w:sz w:val="26"/>
              </w:rPr>
              <w:t>Vậ</w:t>
            </w:r>
            <w:r>
              <w:rPr>
                <w:b/>
                <w:w w:val="99"/>
                <w:sz w:val="26"/>
              </w:rPr>
              <w:t xml:space="preserve">n </w:t>
            </w:r>
            <w:r>
              <w:rPr>
                <w:b/>
                <w:spacing w:val="-8"/>
                <w:w w:val="99"/>
                <w:sz w:val="26"/>
              </w:rPr>
              <w:t>d</w:t>
            </w:r>
            <w:r>
              <w:rPr>
                <w:b/>
                <w:w w:val="99"/>
                <w:sz w:val="26"/>
              </w:rPr>
              <w:t>u</w:t>
            </w:r>
            <w:r>
              <w:rPr>
                <w:b/>
                <w:spacing w:val="-8"/>
                <w:w w:val="99"/>
                <w:sz w:val="26"/>
              </w:rPr>
              <w:t>̣ng cao</w:t>
            </w:r>
          </w:p>
        </w:tc>
      </w:tr>
      <w:tr w14:paraId="1A4A0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1" w:hRule="atLeast"/>
        </w:trPr>
        <w:tc>
          <w:tcPr>
            <w:tcW w:w="711" w:type="dxa"/>
            <w:tcBorders>
              <w:top w:val="nil"/>
              <w:bottom w:val="nil"/>
            </w:tcBorders>
          </w:tcPr>
          <w:p w14:paraId="5B48ED35">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320" w:type="dxa"/>
            <w:tcBorders>
              <w:top w:val="nil"/>
              <w:bottom w:val="nil"/>
            </w:tcBorders>
          </w:tcPr>
          <w:p w14:paraId="3EBA8E2A">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935" w:type="dxa"/>
          </w:tcPr>
          <w:p w14:paraId="3EE46034">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185"/>
              <w:jc w:val="both"/>
              <w:textAlignment w:val="auto"/>
              <w:rPr>
                <w:rFonts w:hint="default"/>
                <w:b/>
                <w:bCs/>
                <w:sz w:val="26"/>
                <w:lang w:val="en-US"/>
              </w:rPr>
            </w:pPr>
            <w:r>
              <w:rPr>
                <w:rFonts w:hint="default"/>
                <w:b/>
                <w:bCs/>
                <w:sz w:val="26"/>
                <w:lang w:val="en-US"/>
              </w:rPr>
              <w:t xml:space="preserve">Bài 4: </w:t>
            </w:r>
          </w:p>
          <w:p w14:paraId="4F091600">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83"/>
              <w:textAlignment w:val="auto"/>
              <w:rPr>
                <w:rFonts w:hint="default"/>
                <w:b/>
                <w:bCs/>
                <w:sz w:val="26"/>
                <w:lang w:val="en-US"/>
              </w:rPr>
            </w:pPr>
            <w:r>
              <w:rPr>
                <w:rFonts w:hint="default"/>
                <w:sz w:val="26"/>
                <w:lang w:val="en-US"/>
              </w:rPr>
              <w:t>Bên trong máy tính</w:t>
            </w:r>
          </w:p>
        </w:tc>
        <w:tc>
          <w:tcPr>
            <w:tcW w:w="6228" w:type="dxa"/>
          </w:tcPr>
          <w:p w14:paraId="16A05764">
            <w:pPr>
              <w:pStyle w:val="15"/>
              <w:keepNext w:val="0"/>
              <w:keepLines w:val="0"/>
              <w:pageBreakBefore w:val="0"/>
              <w:widowControl w:val="0"/>
              <w:kinsoku/>
              <w:wordWrap/>
              <w:overflowPunct/>
              <w:topLinePunct w:val="0"/>
              <w:autoSpaceDE w:val="0"/>
              <w:autoSpaceDN w:val="0"/>
              <w:bidi w:val="0"/>
              <w:adjustRightInd/>
              <w:snapToGrid/>
              <w:spacing w:line="240" w:lineRule="auto"/>
              <w:ind w:left="107"/>
              <w:jc w:val="both"/>
              <w:textAlignment w:val="auto"/>
              <w:rPr>
                <w:b/>
                <w:sz w:val="26"/>
              </w:rPr>
            </w:pPr>
            <w:r>
              <w:rPr>
                <w:b/>
                <w:sz w:val="26"/>
              </w:rPr>
              <w:t>Nhận biết</w:t>
            </w:r>
          </w:p>
          <w:p w14:paraId="602008CB">
            <w:pPr>
              <w:pStyle w:val="15"/>
              <w:keepNext w:val="0"/>
              <w:keepLines w:val="0"/>
              <w:pageBreakBefore w:val="0"/>
              <w:widowControl w:val="0"/>
              <w:numPr>
                <w:ilvl w:val="0"/>
                <w:numId w:val="2"/>
              </w:numPr>
              <w:tabs>
                <w:tab w:val="left" w:pos="295"/>
              </w:tabs>
              <w:kinsoku/>
              <w:wordWrap/>
              <w:overflowPunct/>
              <w:topLinePunct w:val="0"/>
              <w:autoSpaceDE w:val="0"/>
              <w:autoSpaceDN w:val="0"/>
              <w:bidi w:val="0"/>
              <w:adjustRightInd/>
              <w:snapToGrid/>
              <w:spacing w:line="240" w:lineRule="auto"/>
              <w:ind w:right="97" w:firstLine="0"/>
              <w:jc w:val="both"/>
              <w:textAlignment w:val="auto"/>
              <w:rPr>
                <w:sz w:val="26"/>
              </w:rPr>
            </w:pPr>
            <w:r>
              <w:rPr>
                <w:rFonts w:hint="default"/>
                <w:color w:val="FF0000"/>
                <w:sz w:val="26"/>
                <w:lang w:val="en-US"/>
              </w:rPr>
              <w:t>Biết được</w:t>
            </w:r>
            <w:r>
              <w:rPr>
                <w:rFonts w:hint="default"/>
                <w:sz w:val="26"/>
                <w:lang w:val="en-US"/>
              </w:rPr>
              <w:t xml:space="preserve"> tên và biết vai trò của các bộ phận trong máy tính (CPU, thanh ghi, bộ nhớ đệm, bộ số học và logic, bộ điều khiển, RAM, ROM, SSD, HDD, CD, DVD)</w:t>
            </w:r>
          </w:p>
          <w:p w14:paraId="6D3A00E5">
            <w:pPr>
              <w:pStyle w:val="15"/>
              <w:keepNext w:val="0"/>
              <w:keepLines w:val="0"/>
              <w:pageBreakBefore w:val="0"/>
              <w:widowControl w:val="0"/>
              <w:kinsoku/>
              <w:wordWrap/>
              <w:overflowPunct/>
              <w:topLinePunct w:val="0"/>
              <w:autoSpaceDE w:val="0"/>
              <w:autoSpaceDN w:val="0"/>
              <w:bidi w:val="0"/>
              <w:adjustRightInd/>
              <w:snapToGrid/>
              <w:spacing w:line="240" w:lineRule="auto"/>
              <w:ind w:left="107"/>
              <w:jc w:val="both"/>
              <w:textAlignment w:val="auto"/>
              <w:rPr>
                <w:rFonts w:hint="default"/>
                <w:sz w:val="26"/>
                <w:lang w:val="en-US"/>
              </w:rPr>
            </w:pPr>
            <w:r>
              <w:rPr>
                <w:rFonts w:hint="default"/>
                <w:b/>
                <w:bCs/>
                <w:sz w:val="26"/>
                <w:lang w:val="en-US"/>
              </w:rPr>
              <w:t>-</w:t>
            </w:r>
            <w:r>
              <w:rPr>
                <w:rFonts w:hint="default"/>
                <w:sz w:val="26"/>
                <w:lang w:val="en-US"/>
              </w:rPr>
              <w:t xml:space="preserve"> Phân biệt được các cổng logic</w:t>
            </w:r>
          </w:p>
          <w:p w14:paraId="1E0769D2">
            <w:pPr>
              <w:pStyle w:val="15"/>
              <w:keepNext w:val="0"/>
              <w:keepLines w:val="0"/>
              <w:pageBreakBefore w:val="0"/>
              <w:widowControl w:val="0"/>
              <w:kinsoku/>
              <w:wordWrap/>
              <w:overflowPunct/>
              <w:topLinePunct w:val="0"/>
              <w:autoSpaceDE w:val="0"/>
              <w:autoSpaceDN w:val="0"/>
              <w:bidi w:val="0"/>
              <w:adjustRightInd/>
              <w:snapToGrid/>
              <w:spacing w:line="240" w:lineRule="auto"/>
              <w:ind w:left="107"/>
              <w:jc w:val="both"/>
              <w:textAlignment w:val="auto"/>
              <w:rPr>
                <w:b/>
                <w:sz w:val="26"/>
              </w:rPr>
            </w:pPr>
            <w:r>
              <w:rPr>
                <w:b/>
                <w:sz w:val="26"/>
              </w:rPr>
              <w:t>Thông</w:t>
            </w:r>
            <w:r>
              <w:rPr>
                <w:b/>
                <w:spacing w:val="-4"/>
                <w:sz w:val="26"/>
              </w:rPr>
              <w:t xml:space="preserve"> </w:t>
            </w:r>
            <w:r>
              <w:rPr>
                <w:b/>
                <w:sz w:val="26"/>
              </w:rPr>
              <w:t>hiểu</w:t>
            </w:r>
          </w:p>
          <w:p w14:paraId="6383291B">
            <w:pPr>
              <w:pStyle w:val="15"/>
              <w:keepNext w:val="0"/>
              <w:keepLines w:val="0"/>
              <w:pageBreakBefore w:val="0"/>
              <w:widowControl w:val="0"/>
              <w:numPr>
                <w:ilvl w:val="0"/>
                <w:numId w:val="2"/>
              </w:numPr>
              <w:tabs>
                <w:tab w:val="left" w:pos="314"/>
              </w:tabs>
              <w:kinsoku/>
              <w:wordWrap/>
              <w:overflowPunct/>
              <w:topLinePunct w:val="0"/>
              <w:autoSpaceDE w:val="0"/>
              <w:autoSpaceDN w:val="0"/>
              <w:bidi w:val="0"/>
              <w:adjustRightInd/>
              <w:snapToGrid/>
              <w:spacing w:line="240" w:lineRule="auto"/>
              <w:ind w:right="101" w:firstLine="0"/>
              <w:jc w:val="both"/>
              <w:textAlignment w:val="auto"/>
              <w:rPr>
                <w:sz w:val="26"/>
              </w:rPr>
            </w:pPr>
            <w:r>
              <w:rPr>
                <w:rFonts w:hint="default"/>
                <w:color w:val="FF0000"/>
                <w:sz w:val="26"/>
                <w:lang w:val="en-US"/>
              </w:rPr>
              <w:t xml:space="preserve">Phân biệt </w:t>
            </w:r>
            <w:r>
              <w:rPr>
                <w:rFonts w:hint="default"/>
                <w:sz w:val="26"/>
                <w:lang w:val="en-US"/>
              </w:rPr>
              <w:t>được các bộ phận của bộ nhớ trong RAM và ROM.</w:t>
            </w:r>
          </w:p>
          <w:p w14:paraId="19DDB89A">
            <w:pPr>
              <w:pStyle w:val="15"/>
              <w:keepNext w:val="0"/>
              <w:keepLines w:val="0"/>
              <w:pageBreakBefore w:val="0"/>
              <w:widowControl w:val="0"/>
              <w:numPr>
                <w:ilvl w:val="0"/>
                <w:numId w:val="2"/>
              </w:numPr>
              <w:tabs>
                <w:tab w:val="left" w:pos="314"/>
              </w:tabs>
              <w:kinsoku/>
              <w:wordWrap/>
              <w:overflowPunct/>
              <w:topLinePunct w:val="0"/>
              <w:autoSpaceDE w:val="0"/>
              <w:autoSpaceDN w:val="0"/>
              <w:bidi w:val="0"/>
              <w:adjustRightInd/>
              <w:snapToGrid/>
              <w:spacing w:line="240" w:lineRule="auto"/>
              <w:ind w:right="101" w:firstLine="0"/>
              <w:jc w:val="both"/>
              <w:textAlignment w:val="auto"/>
              <w:rPr>
                <w:rFonts w:hint="default"/>
                <w:sz w:val="26"/>
                <w:lang w:val="en-US"/>
              </w:rPr>
            </w:pPr>
            <w:r>
              <w:rPr>
                <w:rFonts w:hint="default"/>
                <w:color w:val="FF0000"/>
                <w:sz w:val="26"/>
                <w:lang w:val="en-US"/>
              </w:rPr>
              <w:t>Hiểu được</w:t>
            </w:r>
            <w:r>
              <w:rPr>
                <w:rFonts w:hint="default"/>
                <w:sz w:val="26"/>
                <w:lang w:val="en-US"/>
              </w:rPr>
              <w:t xml:space="preserve"> phép cộng 2 số ở dạng nhị phân</w:t>
            </w:r>
          </w:p>
          <w:p w14:paraId="563128B8">
            <w:pPr>
              <w:pStyle w:val="15"/>
              <w:keepNext w:val="0"/>
              <w:keepLines w:val="0"/>
              <w:pageBreakBefore w:val="0"/>
              <w:widowControl w:val="0"/>
              <w:numPr>
                <w:ilvl w:val="0"/>
                <w:numId w:val="2"/>
              </w:numPr>
              <w:tabs>
                <w:tab w:val="left" w:pos="314"/>
              </w:tabs>
              <w:kinsoku/>
              <w:wordWrap/>
              <w:overflowPunct/>
              <w:topLinePunct w:val="0"/>
              <w:autoSpaceDE w:val="0"/>
              <w:autoSpaceDN w:val="0"/>
              <w:bidi w:val="0"/>
              <w:adjustRightInd/>
              <w:snapToGrid/>
              <w:spacing w:line="240" w:lineRule="auto"/>
              <w:ind w:right="101" w:firstLine="0"/>
              <w:jc w:val="both"/>
              <w:textAlignment w:val="auto"/>
              <w:rPr>
                <w:sz w:val="26"/>
              </w:rPr>
            </w:pPr>
            <w:r>
              <w:rPr>
                <w:rFonts w:hint="default"/>
                <w:color w:val="FF0000"/>
                <w:sz w:val="26"/>
                <w:lang w:val="en-US"/>
              </w:rPr>
              <w:t xml:space="preserve">Hiểu được </w:t>
            </w:r>
            <w:r>
              <w:rPr>
                <w:rFonts w:hint="default"/>
                <w:sz w:val="26"/>
                <w:lang w:val="en-US"/>
              </w:rPr>
              <w:t>các phép tính locgic trong máy tí</w:t>
            </w:r>
            <w:bookmarkStart w:id="4" w:name="_GoBack"/>
            <w:bookmarkEnd w:id="4"/>
            <w:r>
              <w:rPr>
                <w:rFonts w:hint="default"/>
                <w:sz w:val="26"/>
                <w:lang w:val="en-US"/>
              </w:rPr>
              <w:t>nh</w:t>
            </w:r>
          </w:p>
          <w:p w14:paraId="6D7BFBFC">
            <w:pPr>
              <w:pStyle w:val="15"/>
              <w:keepNext w:val="0"/>
              <w:keepLines w:val="0"/>
              <w:pageBreakBefore w:val="0"/>
              <w:widowControl w:val="0"/>
              <w:kinsoku/>
              <w:wordWrap/>
              <w:overflowPunct/>
              <w:topLinePunct w:val="0"/>
              <w:autoSpaceDE w:val="0"/>
              <w:autoSpaceDN w:val="0"/>
              <w:bidi w:val="0"/>
              <w:adjustRightInd/>
              <w:snapToGrid/>
              <w:spacing w:line="240" w:lineRule="auto"/>
              <w:ind w:left="107"/>
              <w:jc w:val="both"/>
              <w:textAlignment w:val="auto"/>
              <w:rPr>
                <w:b/>
                <w:sz w:val="26"/>
              </w:rPr>
            </w:pPr>
            <w:r>
              <w:rPr>
                <w:b/>
                <w:sz w:val="26"/>
              </w:rPr>
              <w:t>Vận dụng</w:t>
            </w:r>
          </w:p>
          <w:p w14:paraId="4C8C2B0A">
            <w:pPr>
              <w:pStyle w:val="15"/>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b/>
                <w:sz w:val="26"/>
                <w:lang w:val="en-US"/>
              </w:rPr>
            </w:pPr>
            <w:r>
              <w:rPr>
                <w:rFonts w:hint="default"/>
                <w:color w:val="FF0000"/>
                <w:sz w:val="26"/>
                <w:lang w:val="en-US"/>
              </w:rPr>
              <w:t>Chuyển đổi được</w:t>
            </w:r>
            <w:r>
              <w:rPr>
                <w:rFonts w:hint="default"/>
                <w:sz w:val="26"/>
                <w:lang w:val="en-US"/>
              </w:rPr>
              <w:t xml:space="preserve"> số ở hệ nhị phân sang thập phân và từ hệ thập phân sang nhị phân</w:t>
            </w:r>
          </w:p>
        </w:tc>
        <w:tc>
          <w:tcPr>
            <w:tcW w:w="1057" w:type="dxa"/>
            <w:vAlign w:val="top"/>
          </w:tcPr>
          <w:p w14:paraId="21C4DE5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5CF523E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60F2F85">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3D2F13D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5BD52DE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7"/>
              </w:rPr>
            </w:pPr>
          </w:p>
          <w:p w14:paraId="5DD8D304">
            <w:pPr>
              <w:pStyle w:val="15"/>
              <w:keepNext w:val="0"/>
              <w:keepLines w:val="0"/>
              <w:pageBreakBefore w:val="0"/>
              <w:widowControl w:val="0"/>
              <w:kinsoku/>
              <w:wordWrap/>
              <w:overflowPunct/>
              <w:topLinePunct w:val="0"/>
              <w:autoSpaceDE w:val="0"/>
              <w:autoSpaceDN w:val="0"/>
              <w:bidi w:val="0"/>
              <w:adjustRightInd/>
              <w:snapToGrid/>
              <w:spacing w:line="240" w:lineRule="auto"/>
              <w:ind w:left="179" w:leftChars="0"/>
              <w:textAlignment w:val="auto"/>
              <w:rPr>
                <w:sz w:val="26"/>
              </w:rPr>
            </w:pPr>
            <w:r>
              <w:rPr>
                <w:rFonts w:hint="default"/>
                <w:sz w:val="26"/>
                <w:lang w:val="en-US"/>
              </w:rPr>
              <w:t>2</w:t>
            </w:r>
            <w:r>
              <w:rPr>
                <w:sz w:val="26"/>
              </w:rPr>
              <w:t xml:space="preserve"> (TN)</w:t>
            </w:r>
          </w:p>
        </w:tc>
        <w:tc>
          <w:tcPr>
            <w:tcW w:w="963" w:type="dxa"/>
            <w:vAlign w:val="top"/>
          </w:tcPr>
          <w:p w14:paraId="64BFF75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2D377C3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036EBF4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2EFC543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D8E66D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7"/>
              </w:rPr>
            </w:pPr>
          </w:p>
          <w:p w14:paraId="3140B551">
            <w:pPr>
              <w:pStyle w:val="15"/>
              <w:keepNext w:val="0"/>
              <w:keepLines w:val="0"/>
              <w:pageBreakBefore w:val="0"/>
              <w:widowControl w:val="0"/>
              <w:kinsoku/>
              <w:wordWrap/>
              <w:overflowPunct/>
              <w:topLinePunct w:val="0"/>
              <w:autoSpaceDE w:val="0"/>
              <w:autoSpaceDN w:val="0"/>
              <w:bidi w:val="0"/>
              <w:adjustRightInd/>
              <w:snapToGrid/>
              <w:spacing w:line="240" w:lineRule="auto"/>
              <w:ind w:left="182" w:leftChars="0"/>
              <w:textAlignment w:val="auto"/>
              <w:rPr>
                <w:rFonts w:hint="default"/>
                <w:sz w:val="26"/>
                <w:lang w:val="en-US"/>
              </w:rPr>
            </w:pPr>
            <w:r>
              <w:rPr>
                <w:rFonts w:hint="default"/>
                <w:sz w:val="26"/>
                <w:lang w:val="en-US"/>
              </w:rPr>
              <w:t>3</w:t>
            </w:r>
            <w:r>
              <w:rPr>
                <w:sz w:val="26"/>
              </w:rPr>
              <w:t xml:space="preserve"> (TN)</w:t>
            </w:r>
          </w:p>
        </w:tc>
        <w:tc>
          <w:tcPr>
            <w:tcW w:w="1010" w:type="dxa"/>
            <w:vAlign w:val="top"/>
          </w:tcPr>
          <w:p w14:paraId="576D842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4D13D36">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77522DA9">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278C09D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0DE234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7"/>
              </w:rPr>
            </w:pPr>
          </w:p>
          <w:p w14:paraId="105BF6FD">
            <w:pPr>
              <w:pStyle w:val="1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z w:val="26"/>
              </w:rPr>
            </w:pPr>
            <w:r>
              <w:rPr>
                <w:rFonts w:hint="default"/>
                <w:sz w:val="26"/>
                <w:lang w:val="en-US"/>
              </w:rPr>
              <w:t>2</w:t>
            </w:r>
          </w:p>
        </w:tc>
        <w:tc>
          <w:tcPr>
            <w:tcW w:w="1057" w:type="dxa"/>
          </w:tcPr>
          <w:p w14:paraId="28ABE785">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r>
      <w:tr w14:paraId="3DA3A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1" w:hRule="atLeast"/>
        </w:trPr>
        <w:tc>
          <w:tcPr>
            <w:tcW w:w="711" w:type="dxa"/>
            <w:tcBorders>
              <w:top w:val="nil"/>
            </w:tcBorders>
          </w:tcPr>
          <w:p w14:paraId="173D7568">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320" w:type="dxa"/>
            <w:tcBorders>
              <w:top w:val="nil"/>
            </w:tcBorders>
          </w:tcPr>
          <w:p w14:paraId="3D095CEC">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935" w:type="dxa"/>
          </w:tcPr>
          <w:p w14:paraId="65F90D7A">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83"/>
              <w:textAlignment w:val="auto"/>
              <w:rPr>
                <w:rFonts w:hint="default"/>
                <w:sz w:val="26"/>
                <w:lang w:val="en-US"/>
              </w:rPr>
            </w:pPr>
            <w:r>
              <w:rPr>
                <w:rFonts w:hint="default"/>
                <w:b/>
                <w:bCs/>
                <w:sz w:val="26"/>
                <w:lang w:val="en-US"/>
              </w:rPr>
              <w:t xml:space="preserve">Bài 5: </w:t>
            </w:r>
            <w:r>
              <w:rPr>
                <w:rFonts w:hint="default"/>
                <w:sz w:val="26"/>
                <w:lang w:val="en-US"/>
              </w:rPr>
              <w:t>Kết nối máy tính với thiết bị số</w:t>
            </w:r>
          </w:p>
        </w:tc>
        <w:tc>
          <w:tcPr>
            <w:tcW w:w="6228" w:type="dxa"/>
          </w:tcPr>
          <w:p w14:paraId="266CE791">
            <w:pPr>
              <w:pStyle w:val="15"/>
              <w:keepNext w:val="0"/>
              <w:keepLines w:val="0"/>
              <w:pageBreakBefore w:val="0"/>
              <w:widowControl w:val="0"/>
              <w:kinsoku/>
              <w:wordWrap/>
              <w:overflowPunct/>
              <w:topLinePunct w:val="0"/>
              <w:autoSpaceDE w:val="0"/>
              <w:autoSpaceDN w:val="0"/>
              <w:bidi w:val="0"/>
              <w:adjustRightInd/>
              <w:snapToGrid/>
              <w:spacing w:line="240" w:lineRule="auto"/>
              <w:ind w:left="107"/>
              <w:jc w:val="both"/>
              <w:textAlignment w:val="auto"/>
              <w:rPr>
                <w:b/>
                <w:sz w:val="26"/>
              </w:rPr>
            </w:pPr>
            <w:r>
              <w:rPr>
                <w:b/>
                <w:sz w:val="26"/>
              </w:rPr>
              <w:t>Nhận biết</w:t>
            </w:r>
          </w:p>
          <w:p w14:paraId="22CEACB7">
            <w:pPr>
              <w:pStyle w:val="15"/>
              <w:keepNext w:val="0"/>
              <w:keepLines w:val="0"/>
              <w:pageBreakBefore w:val="0"/>
              <w:widowControl w:val="0"/>
              <w:numPr>
                <w:ilvl w:val="0"/>
                <w:numId w:val="3"/>
              </w:numPr>
              <w:tabs>
                <w:tab w:val="left" w:pos="329"/>
              </w:tabs>
              <w:kinsoku/>
              <w:wordWrap/>
              <w:overflowPunct/>
              <w:topLinePunct w:val="0"/>
              <w:autoSpaceDE w:val="0"/>
              <w:autoSpaceDN w:val="0"/>
              <w:bidi w:val="0"/>
              <w:adjustRightInd/>
              <w:snapToGrid/>
              <w:spacing w:line="240" w:lineRule="auto"/>
              <w:ind w:right="101" w:firstLine="0"/>
              <w:jc w:val="both"/>
              <w:textAlignment w:val="auto"/>
              <w:rPr>
                <w:sz w:val="26"/>
              </w:rPr>
            </w:pPr>
            <w:r>
              <w:rPr>
                <w:color w:val="FF0000"/>
                <w:sz w:val="26"/>
              </w:rPr>
              <w:t>Biết được</w:t>
            </w:r>
            <w:r>
              <w:rPr>
                <w:sz w:val="26"/>
              </w:rPr>
              <w:t xml:space="preserve"> các bộ phận thân máy, bàn phím, chuột, màn hình của máy tính với</w:t>
            </w:r>
            <w:r>
              <w:rPr>
                <w:spacing w:val="-6"/>
                <w:sz w:val="26"/>
              </w:rPr>
              <w:t xml:space="preserve"> </w:t>
            </w:r>
            <w:r>
              <w:rPr>
                <w:sz w:val="26"/>
              </w:rPr>
              <w:t>nhau.</w:t>
            </w:r>
          </w:p>
          <w:p w14:paraId="4A4603B2">
            <w:pPr>
              <w:pStyle w:val="15"/>
              <w:keepNext w:val="0"/>
              <w:keepLines w:val="0"/>
              <w:pageBreakBefore w:val="0"/>
              <w:widowControl w:val="0"/>
              <w:numPr>
                <w:ilvl w:val="0"/>
                <w:numId w:val="3"/>
              </w:numPr>
              <w:tabs>
                <w:tab w:val="left" w:pos="329"/>
              </w:tabs>
              <w:kinsoku/>
              <w:wordWrap/>
              <w:overflowPunct/>
              <w:topLinePunct w:val="0"/>
              <w:autoSpaceDE w:val="0"/>
              <w:autoSpaceDN w:val="0"/>
              <w:bidi w:val="0"/>
              <w:adjustRightInd/>
              <w:snapToGrid/>
              <w:spacing w:line="240" w:lineRule="auto"/>
              <w:ind w:right="101" w:firstLine="0"/>
              <w:jc w:val="both"/>
              <w:textAlignment w:val="auto"/>
              <w:rPr>
                <w:sz w:val="26"/>
              </w:rPr>
            </w:pPr>
            <w:r>
              <w:rPr>
                <w:rFonts w:hint="default"/>
                <w:color w:val="FF0000"/>
                <w:sz w:val="26"/>
                <w:lang w:val="en-US"/>
              </w:rPr>
              <w:t>Biết được</w:t>
            </w:r>
            <w:r>
              <w:rPr>
                <w:rFonts w:hint="default"/>
                <w:sz w:val="26"/>
                <w:lang w:val="en-US"/>
              </w:rPr>
              <w:t xml:space="preserve"> các cổng kết nối với máy tính và tác dụng của từng cổng.</w:t>
            </w:r>
          </w:p>
          <w:p w14:paraId="19AA5CDC">
            <w:pPr>
              <w:pStyle w:val="15"/>
              <w:keepNext w:val="0"/>
              <w:keepLines w:val="0"/>
              <w:pageBreakBefore w:val="0"/>
              <w:widowControl w:val="0"/>
              <w:kinsoku/>
              <w:wordWrap/>
              <w:overflowPunct/>
              <w:topLinePunct w:val="0"/>
              <w:autoSpaceDE w:val="0"/>
              <w:autoSpaceDN w:val="0"/>
              <w:bidi w:val="0"/>
              <w:adjustRightInd/>
              <w:snapToGrid/>
              <w:spacing w:line="240" w:lineRule="auto"/>
              <w:ind w:firstLine="130" w:firstLineChars="50"/>
              <w:jc w:val="both"/>
              <w:textAlignment w:val="auto"/>
              <w:rPr>
                <w:rFonts w:hint="default"/>
                <w:sz w:val="26"/>
                <w:lang w:val="en-US"/>
              </w:rPr>
            </w:pPr>
            <w:r>
              <w:rPr>
                <w:rFonts w:hint="default"/>
                <w:color w:val="auto"/>
                <w:sz w:val="26"/>
                <w:lang w:val="en-US"/>
              </w:rPr>
              <w:t xml:space="preserve">- </w:t>
            </w:r>
            <w:r>
              <w:rPr>
                <w:rFonts w:hint="default"/>
                <w:color w:val="FF0000"/>
                <w:sz w:val="26"/>
                <w:lang w:val="en-US"/>
              </w:rPr>
              <w:t>Biết</w:t>
            </w:r>
            <w:r>
              <w:rPr>
                <w:color w:val="FF0000"/>
                <w:sz w:val="26"/>
              </w:rPr>
              <w:t xml:space="preserve"> được</w:t>
            </w:r>
            <w:r>
              <w:rPr>
                <w:sz w:val="26"/>
              </w:rPr>
              <w:t xml:space="preserve"> một số thông số cơ bản như kích thước màn hình, </w:t>
            </w:r>
            <w:r>
              <w:rPr>
                <w:sz w:val="26"/>
                <w:lang w:val="en-US"/>
              </w:rPr>
              <w:t>độ</w:t>
            </w:r>
            <w:r>
              <w:rPr>
                <w:rFonts w:hint="default"/>
                <w:sz w:val="26"/>
                <w:lang w:val="en-US"/>
              </w:rPr>
              <w:t xml:space="preserve"> phân giải,</w:t>
            </w:r>
            <w:r>
              <w:rPr>
                <w:sz w:val="26"/>
              </w:rPr>
              <w:t xml:space="preserve">... của </w:t>
            </w:r>
            <w:r>
              <w:rPr>
                <w:rFonts w:hint="default"/>
                <w:sz w:val="26"/>
                <w:lang w:val="en-US"/>
              </w:rPr>
              <w:t>máy in, màn hình.</w:t>
            </w:r>
          </w:p>
          <w:p w14:paraId="3080988B">
            <w:pPr>
              <w:pStyle w:val="15"/>
              <w:keepNext w:val="0"/>
              <w:keepLines w:val="0"/>
              <w:pageBreakBefore w:val="0"/>
              <w:widowControl w:val="0"/>
              <w:kinsoku/>
              <w:wordWrap/>
              <w:overflowPunct/>
              <w:topLinePunct w:val="0"/>
              <w:autoSpaceDE w:val="0"/>
              <w:autoSpaceDN w:val="0"/>
              <w:bidi w:val="0"/>
              <w:adjustRightInd/>
              <w:snapToGrid/>
              <w:spacing w:line="240" w:lineRule="auto"/>
              <w:ind w:left="107"/>
              <w:jc w:val="both"/>
              <w:textAlignment w:val="auto"/>
              <w:rPr>
                <w:b/>
                <w:sz w:val="26"/>
              </w:rPr>
            </w:pPr>
            <w:r>
              <w:rPr>
                <w:b/>
                <w:sz w:val="26"/>
              </w:rPr>
              <w:t>Thông</w:t>
            </w:r>
            <w:r>
              <w:rPr>
                <w:b/>
                <w:spacing w:val="-4"/>
                <w:sz w:val="26"/>
              </w:rPr>
              <w:t xml:space="preserve"> </w:t>
            </w:r>
            <w:r>
              <w:rPr>
                <w:b/>
                <w:sz w:val="26"/>
              </w:rPr>
              <w:t>hiểu</w:t>
            </w:r>
          </w:p>
          <w:p w14:paraId="63693C20">
            <w:pPr>
              <w:pStyle w:val="15"/>
              <w:keepNext w:val="0"/>
              <w:keepLines w:val="0"/>
              <w:pageBreakBefore w:val="0"/>
              <w:widowControl w:val="0"/>
              <w:kinsoku/>
              <w:wordWrap/>
              <w:overflowPunct/>
              <w:topLinePunct w:val="0"/>
              <w:autoSpaceDE w:val="0"/>
              <w:autoSpaceDN w:val="0"/>
              <w:bidi w:val="0"/>
              <w:adjustRightInd/>
              <w:snapToGrid/>
              <w:spacing w:line="240" w:lineRule="auto"/>
              <w:ind w:firstLine="130" w:firstLineChars="50"/>
              <w:jc w:val="both"/>
              <w:textAlignment w:val="auto"/>
              <w:rPr>
                <w:rFonts w:hint="default"/>
                <w:sz w:val="26"/>
                <w:lang w:val="en-US"/>
              </w:rPr>
            </w:pPr>
            <w:r>
              <w:rPr>
                <w:rFonts w:hint="default"/>
                <w:sz w:val="26"/>
                <w:lang w:val="en-US"/>
              </w:rPr>
              <w:t>- Hiểu được tác dụng của từng loại máy in.</w:t>
            </w:r>
          </w:p>
          <w:p w14:paraId="70903B55">
            <w:pPr>
              <w:pStyle w:val="15"/>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color w:val="auto"/>
                <w:sz w:val="26"/>
                <w:lang w:val="en-US"/>
              </w:rPr>
            </w:pPr>
          </w:p>
        </w:tc>
        <w:tc>
          <w:tcPr>
            <w:tcW w:w="1057" w:type="dxa"/>
            <w:vAlign w:val="top"/>
          </w:tcPr>
          <w:p w14:paraId="520D895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1BC53F2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103321DF">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08E96E73">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58D06231">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5D3FB55B">
            <w:pPr>
              <w:pStyle w:val="15"/>
              <w:keepNext w:val="0"/>
              <w:keepLines w:val="0"/>
              <w:pageBreakBefore w:val="0"/>
              <w:widowControl w:val="0"/>
              <w:kinsoku/>
              <w:wordWrap/>
              <w:overflowPunct/>
              <w:topLinePunct w:val="0"/>
              <w:autoSpaceDE w:val="0"/>
              <w:autoSpaceDN w:val="0"/>
              <w:bidi w:val="0"/>
              <w:adjustRightInd/>
              <w:snapToGrid/>
              <w:spacing w:line="240" w:lineRule="auto"/>
              <w:ind w:left="179" w:leftChars="0"/>
              <w:textAlignment w:val="auto"/>
              <w:rPr>
                <w:rFonts w:hint="default"/>
                <w:sz w:val="26"/>
                <w:lang w:val="en-US"/>
              </w:rPr>
            </w:pPr>
            <w:r>
              <w:rPr>
                <w:rFonts w:hint="default"/>
                <w:sz w:val="26"/>
                <w:lang w:val="en-US"/>
              </w:rPr>
              <w:t>4</w:t>
            </w:r>
            <w:r>
              <w:rPr>
                <w:sz w:val="26"/>
              </w:rPr>
              <w:t xml:space="preserve"> (TN)</w:t>
            </w:r>
          </w:p>
        </w:tc>
        <w:tc>
          <w:tcPr>
            <w:tcW w:w="963" w:type="dxa"/>
            <w:vAlign w:val="top"/>
          </w:tcPr>
          <w:p w14:paraId="615C5F3F">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77FE50A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486CFEB0">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7B2F78FF">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47CEB80">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F4CE45E">
            <w:pPr>
              <w:pStyle w:val="15"/>
              <w:keepNext w:val="0"/>
              <w:keepLines w:val="0"/>
              <w:pageBreakBefore w:val="0"/>
              <w:widowControl w:val="0"/>
              <w:kinsoku/>
              <w:wordWrap/>
              <w:overflowPunct/>
              <w:topLinePunct w:val="0"/>
              <w:autoSpaceDE w:val="0"/>
              <w:autoSpaceDN w:val="0"/>
              <w:bidi w:val="0"/>
              <w:adjustRightInd/>
              <w:snapToGrid/>
              <w:spacing w:line="240" w:lineRule="auto"/>
              <w:ind w:left="182" w:leftChars="0"/>
              <w:textAlignment w:val="auto"/>
              <w:rPr>
                <w:rFonts w:hint="default"/>
                <w:sz w:val="26"/>
                <w:lang w:val="en-US"/>
              </w:rPr>
            </w:pPr>
            <w:r>
              <w:rPr>
                <w:rFonts w:hint="default"/>
                <w:sz w:val="26"/>
                <w:lang w:val="en-US"/>
              </w:rPr>
              <w:t>1(TN)</w:t>
            </w:r>
          </w:p>
        </w:tc>
        <w:tc>
          <w:tcPr>
            <w:tcW w:w="1010" w:type="dxa"/>
            <w:vAlign w:val="top"/>
          </w:tcPr>
          <w:p w14:paraId="2828ECE1">
            <w:pPr>
              <w:pStyle w:val="15"/>
              <w:keepNext w:val="0"/>
              <w:keepLines w:val="0"/>
              <w:pageBreakBefore w:val="0"/>
              <w:widowControl w:val="0"/>
              <w:kinsoku/>
              <w:wordWrap/>
              <w:overflowPunct/>
              <w:topLinePunct w:val="0"/>
              <w:autoSpaceDE w:val="0"/>
              <w:autoSpaceDN w:val="0"/>
              <w:bidi w:val="0"/>
              <w:adjustRightInd/>
              <w:snapToGrid/>
              <w:spacing w:line="240" w:lineRule="auto"/>
              <w:ind w:left="222" w:leftChars="0"/>
              <w:textAlignment w:val="auto"/>
              <w:rPr>
                <w:sz w:val="26"/>
              </w:rPr>
            </w:pPr>
          </w:p>
        </w:tc>
        <w:tc>
          <w:tcPr>
            <w:tcW w:w="1057" w:type="dxa"/>
          </w:tcPr>
          <w:p w14:paraId="0651902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17ED142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7E5CCB68">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596DD1C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67CA57BF">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6"/>
              </w:rPr>
            </w:pPr>
          </w:p>
          <w:p w14:paraId="51EB7256">
            <w:pPr>
              <w:pStyle w:val="1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z w:val="26"/>
              </w:rPr>
            </w:pPr>
            <w:r>
              <w:rPr>
                <w:sz w:val="26"/>
              </w:rPr>
              <w:t>1</w:t>
            </w:r>
          </w:p>
          <w:p w14:paraId="0EE8E9F8">
            <w:pPr>
              <w:pStyle w:val="1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sz w:val="26"/>
                <w:lang w:val="en-US"/>
              </w:rPr>
            </w:pPr>
          </w:p>
        </w:tc>
      </w:tr>
    </w:tbl>
    <w:p w14:paraId="7495A9BA">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sectPr>
          <w:pgSz w:w="16840" w:h="11910" w:orient="landscape"/>
          <w:pgMar w:top="1180" w:right="980" w:bottom="280" w:left="1300" w:header="734" w:footer="0" w:gutter="0"/>
          <w:cols w:space="720" w:num="1"/>
        </w:sectPr>
      </w:pPr>
    </w:p>
    <w:tbl>
      <w:tblPr>
        <w:tblStyle w:val="5"/>
        <w:tblW w:w="0" w:type="auto"/>
        <w:jc w:val="righ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1"/>
        <w:gridCol w:w="1320"/>
        <w:gridCol w:w="1935"/>
        <w:gridCol w:w="5900"/>
        <w:gridCol w:w="1032"/>
        <w:gridCol w:w="1035"/>
        <w:gridCol w:w="1140"/>
        <w:gridCol w:w="1309"/>
      </w:tblGrid>
      <w:tr w14:paraId="0AF01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right"/>
        </w:trPr>
        <w:tc>
          <w:tcPr>
            <w:tcW w:w="711" w:type="dxa"/>
            <w:vMerge w:val="restart"/>
          </w:tcPr>
          <w:p w14:paraId="3C051AEC">
            <w:pPr>
              <w:pStyle w:val="1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b/>
                <w:sz w:val="28"/>
              </w:rPr>
            </w:pPr>
          </w:p>
          <w:p w14:paraId="2AE6A860">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9"/>
              </w:rPr>
            </w:pPr>
          </w:p>
          <w:p w14:paraId="6DD64024">
            <w:pPr>
              <w:pStyle w:val="15"/>
              <w:keepNext w:val="0"/>
              <w:keepLines w:val="0"/>
              <w:pageBreakBefore w:val="0"/>
              <w:widowControl w:val="0"/>
              <w:kinsoku/>
              <w:wordWrap/>
              <w:overflowPunct/>
              <w:topLinePunct w:val="0"/>
              <w:autoSpaceDE w:val="0"/>
              <w:autoSpaceDN w:val="0"/>
              <w:bidi w:val="0"/>
              <w:adjustRightInd/>
              <w:snapToGrid/>
              <w:spacing w:line="240" w:lineRule="auto"/>
              <w:ind w:left="189"/>
              <w:textAlignment w:val="auto"/>
              <w:rPr>
                <w:b/>
                <w:sz w:val="26"/>
              </w:rPr>
            </w:pPr>
            <w:r>
              <w:rPr>
                <w:b/>
                <w:sz w:val="26"/>
              </w:rPr>
              <w:t>TT</w:t>
            </w:r>
          </w:p>
        </w:tc>
        <w:tc>
          <w:tcPr>
            <w:tcW w:w="1320" w:type="dxa"/>
            <w:vMerge w:val="restart"/>
          </w:tcPr>
          <w:p w14:paraId="4F679A0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39"/>
              </w:rPr>
            </w:pPr>
          </w:p>
          <w:p w14:paraId="548D604D">
            <w:pPr>
              <w:pStyle w:val="15"/>
              <w:keepNext w:val="0"/>
              <w:keepLines w:val="0"/>
              <w:pageBreakBefore w:val="0"/>
              <w:widowControl w:val="0"/>
              <w:kinsoku/>
              <w:wordWrap/>
              <w:overflowPunct/>
              <w:topLinePunct w:val="0"/>
              <w:autoSpaceDE w:val="0"/>
              <w:autoSpaceDN w:val="0"/>
              <w:bidi w:val="0"/>
              <w:adjustRightInd/>
              <w:snapToGrid/>
              <w:spacing w:line="240" w:lineRule="auto"/>
              <w:ind w:left="282" w:right="115" w:hanging="87"/>
              <w:textAlignment w:val="auto"/>
              <w:rPr>
                <w:b/>
                <w:sz w:val="26"/>
              </w:rPr>
            </w:pPr>
            <w:r>
              <w:rPr>
                <w:b/>
                <w:sz w:val="26"/>
              </w:rPr>
              <w:t>Chương/ Chủ đề</w:t>
            </w:r>
          </w:p>
        </w:tc>
        <w:tc>
          <w:tcPr>
            <w:tcW w:w="1935" w:type="dxa"/>
            <w:vMerge w:val="restart"/>
          </w:tcPr>
          <w:p w14:paraId="4EB44EAD">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41"/>
              </w:rPr>
            </w:pPr>
          </w:p>
          <w:p w14:paraId="763B217B">
            <w:pPr>
              <w:pStyle w:val="15"/>
              <w:keepNext w:val="0"/>
              <w:keepLines w:val="0"/>
              <w:pageBreakBefore w:val="0"/>
              <w:widowControl w:val="0"/>
              <w:kinsoku/>
              <w:wordWrap/>
              <w:overflowPunct/>
              <w:topLinePunct w:val="0"/>
              <w:autoSpaceDE w:val="0"/>
              <w:autoSpaceDN w:val="0"/>
              <w:bidi w:val="0"/>
              <w:adjustRightInd/>
              <w:snapToGrid/>
              <w:spacing w:line="240" w:lineRule="auto"/>
              <w:ind w:left="479" w:hanging="372"/>
              <w:textAlignment w:val="auto"/>
              <w:rPr>
                <w:b/>
                <w:sz w:val="26"/>
              </w:rPr>
            </w:pPr>
            <w:r>
              <w:rPr>
                <w:b/>
                <w:spacing w:val="-6"/>
                <w:sz w:val="26"/>
              </w:rPr>
              <w:t xml:space="preserve">Nội </w:t>
            </w:r>
            <w:r>
              <w:rPr>
                <w:b/>
                <w:spacing w:val="-8"/>
                <w:sz w:val="26"/>
              </w:rPr>
              <w:t xml:space="preserve">dung/Đơn </w:t>
            </w:r>
            <w:r>
              <w:rPr>
                <w:b/>
                <w:spacing w:val="-4"/>
                <w:sz w:val="26"/>
              </w:rPr>
              <w:t>vị kiến thức</w:t>
            </w:r>
          </w:p>
        </w:tc>
        <w:tc>
          <w:tcPr>
            <w:tcW w:w="5900" w:type="dxa"/>
            <w:vMerge w:val="restart"/>
          </w:tcPr>
          <w:p w14:paraId="55805555">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37567C37">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9"/>
              </w:rPr>
            </w:pPr>
          </w:p>
          <w:p w14:paraId="0BE817C2">
            <w:pPr>
              <w:pStyle w:val="15"/>
              <w:keepNext w:val="0"/>
              <w:keepLines w:val="0"/>
              <w:pageBreakBefore w:val="0"/>
              <w:widowControl w:val="0"/>
              <w:kinsoku/>
              <w:wordWrap/>
              <w:overflowPunct/>
              <w:topLinePunct w:val="0"/>
              <w:autoSpaceDE w:val="0"/>
              <w:autoSpaceDN w:val="0"/>
              <w:bidi w:val="0"/>
              <w:adjustRightInd/>
              <w:snapToGrid/>
              <w:spacing w:line="240" w:lineRule="auto"/>
              <w:ind w:left="1992" w:right="1974"/>
              <w:jc w:val="center"/>
              <w:textAlignment w:val="auto"/>
              <w:rPr>
                <w:b/>
                <w:sz w:val="26"/>
              </w:rPr>
            </w:pPr>
            <w:r>
              <w:rPr>
                <w:b/>
                <w:sz w:val="26"/>
              </w:rPr>
              <w:t>Mức độ đánh giá</w:t>
            </w:r>
          </w:p>
        </w:tc>
        <w:tc>
          <w:tcPr>
            <w:tcW w:w="4516" w:type="dxa"/>
            <w:gridSpan w:val="4"/>
          </w:tcPr>
          <w:p w14:paraId="61E435C8">
            <w:pPr>
              <w:pStyle w:val="15"/>
              <w:keepNext w:val="0"/>
              <w:keepLines w:val="0"/>
              <w:pageBreakBefore w:val="0"/>
              <w:widowControl w:val="0"/>
              <w:kinsoku/>
              <w:wordWrap/>
              <w:overflowPunct/>
              <w:topLinePunct w:val="0"/>
              <w:autoSpaceDE w:val="0"/>
              <w:autoSpaceDN w:val="0"/>
              <w:bidi w:val="0"/>
              <w:adjustRightInd/>
              <w:snapToGrid/>
              <w:spacing w:line="240" w:lineRule="auto"/>
              <w:ind w:left="301"/>
              <w:textAlignment w:val="auto"/>
              <w:rPr>
                <w:b/>
                <w:sz w:val="26"/>
              </w:rPr>
            </w:pPr>
            <w:r>
              <w:rPr>
                <w:b/>
                <w:sz w:val="26"/>
              </w:rPr>
              <w:t>Số câu hỏi theo mức độ nhận thức</w:t>
            </w:r>
          </w:p>
        </w:tc>
      </w:tr>
      <w:tr w14:paraId="206B6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8" w:hRule="atLeast"/>
          <w:jc w:val="right"/>
        </w:trPr>
        <w:tc>
          <w:tcPr>
            <w:tcW w:w="711" w:type="dxa"/>
            <w:vMerge w:val="continue"/>
            <w:tcBorders>
              <w:top w:val="nil"/>
            </w:tcBorders>
          </w:tcPr>
          <w:p w14:paraId="38C98E0F">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320" w:type="dxa"/>
            <w:vMerge w:val="continue"/>
            <w:tcBorders>
              <w:top w:val="nil"/>
            </w:tcBorders>
          </w:tcPr>
          <w:p w14:paraId="275B98BD">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935" w:type="dxa"/>
            <w:vMerge w:val="continue"/>
          </w:tcPr>
          <w:p w14:paraId="7FFF427A">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5900" w:type="dxa"/>
            <w:vMerge w:val="continue"/>
          </w:tcPr>
          <w:p w14:paraId="7EA64EE2">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
                <w:szCs w:val="2"/>
              </w:rPr>
            </w:pPr>
          </w:p>
        </w:tc>
        <w:tc>
          <w:tcPr>
            <w:tcW w:w="1032" w:type="dxa"/>
          </w:tcPr>
          <w:p w14:paraId="4D2D2B03">
            <w:pPr>
              <w:pStyle w:val="15"/>
              <w:keepNext w:val="0"/>
              <w:keepLines w:val="0"/>
              <w:pageBreakBefore w:val="0"/>
              <w:widowControl w:val="0"/>
              <w:kinsoku/>
              <w:wordWrap/>
              <w:overflowPunct/>
              <w:topLinePunct w:val="0"/>
              <w:autoSpaceDE w:val="0"/>
              <w:autoSpaceDN w:val="0"/>
              <w:bidi w:val="0"/>
              <w:adjustRightInd/>
              <w:snapToGrid/>
              <w:spacing w:line="240" w:lineRule="auto"/>
              <w:ind w:left="301" w:right="186" w:hanging="92"/>
              <w:textAlignment w:val="auto"/>
              <w:rPr>
                <w:b/>
                <w:sz w:val="26"/>
              </w:rPr>
            </w:pPr>
            <w:r>
              <w:rPr>
                <w:b/>
                <w:sz w:val="26"/>
              </w:rPr>
              <w:t>Nhận biết</w:t>
            </w:r>
          </w:p>
        </w:tc>
        <w:tc>
          <w:tcPr>
            <w:tcW w:w="1035" w:type="dxa"/>
          </w:tcPr>
          <w:p w14:paraId="58D7F61E">
            <w:pPr>
              <w:pStyle w:val="15"/>
              <w:keepNext w:val="0"/>
              <w:keepLines w:val="0"/>
              <w:pageBreakBefore w:val="0"/>
              <w:widowControl w:val="0"/>
              <w:kinsoku/>
              <w:wordWrap/>
              <w:overflowPunct/>
              <w:topLinePunct w:val="0"/>
              <w:autoSpaceDE w:val="0"/>
              <w:autoSpaceDN w:val="0"/>
              <w:bidi w:val="0"/>
              <w:adjustRightInd/>
              <w:snapToGrid/>
              <w:spacing w:line="240" w:lineRule="auto"/>
              <w:ind w:left="292" w:hanging="120"/>
              <w:textAlignment w:val="auto"/>
              <w:rPr>
                <w:b/>
                <w:sz w:val="26"/>
              </w:rPr>
            </w:pPr>
            <w:r>
              <w:rPr>
                <w:b/>
                <w:sz w:val="26"/>
              </w:rPr>
              <w:t>Thông hiểu</w:t>
            </w:r>
          </w:p>
        </w:tc>
        <w:tc>
          <w:tcPr>
            <w:tcW w:w="1140" w:type="dxa"/>
          </w:tcPr>
          <w:p w14:paraId="7009C98B">
            <w:pPr>
              <w:pStyle w:val="15"/>
              <w:keepNext w:val="0"/>
              <w:keepLines w:val="0"/>
              <w:pageBreakBefore w:val="0"/>
              <w:widowControl w:val="0"/>
              <w:kinsoku/>
              <w:wordWrap/>
              <w:overflowPunct/>
              <w:topLinePunct w:val="0"/>
              <w:autoSpaceDE w:val="0"/>
              <w:autoSpaceDN w:val="0"/>
              <w:bidi w:val="0"/>
              <w:adjustRightInd/>
              <w:snapToGrid/>
              <w:spacing w:line="240" w:lineRule="auto"/>
              <w:ind w:left="246" w:right="218" w:firstLine="45"/>
              <w:textAlignment w:val="auto"/>
              <w:rPr>
                <w:b/>
                <w:sz w:val="26"/>
              </w:rPr>
            </w:pPr>
            <w:r>
              <w:rPr>
                <w:b/>
                <w:spacing w:val="-8"/>
                <w:w w:val="99"/>
                <w:sz w:val="26"/>
              </w:rPr>
              <w:t>Vậ</w:t>
            </w:r>
            <w:r>
              <w:rPr>
                <w:b/>
                <w:w w:val="99"/>
                <w:sz w:val="26"/>
              </w:rPr>
              <w:t xml:space="preserve">n </w:t>
            </w:r>
            <w:r>
              <w:rPr>
                <w:b/>
                <w:spacing w:val="-8"/>
                <w:w w:val="99"/>
                <w:sz w:val="26"/>
              </w:rPr>
              <w:t>d</w:t>
            </w:r>
            <w:r>
              <w:rPr>
                <w:b/>
                <w:w w:val="99"/>
                <w:sz w:val="26"/>
              </w:rPr>
              <w:t>u</w:t>
            </w:r>
            <w:r>
              <w:rPr>
                <w:b/>
                <w:spacing w:val="-8"/>
                <w:w w:val="99"/>
                <w:sz w:val="26"/>
              </w:rPr>
              <w:t>̣ng</w:t>
            </w:r>
          </w:p>
        </w:tc>
        <w:tc>
          <w:tcPr>
            <w:tcW w:w="1309" w:type="dxa"/>
          </w:tcPr>
          <w:p w14:paraId="4285C1DF">
            <w:pPr>
              <w:pStyle w:val="15"/>
              <w:keepNext w:val="0"/>
              <w:keepLines w:val="0"/>
              <w:pageBreakBefore w:val="0"/>
              <w:widowControl w:val="0"/>
              <w:kinsoku/>
              <w:wordWrap/>
              <w:overflowPunct/>
              <w:topLinePunct w:val="0"/>
              <w:autoSpaceDE w:val="0"/>
              <w:autoSpaceDN w:val="0"/>
              <w:bidi w:val="0"/>
              <w:adjustRightInd/>
              <w:snapToGrid/>
              <w:spacing w:line="240" w:lineRule="auto"/>
              <w:ind w:left="246" w:right="238" w:firstLine="48"/>
              <w:jc w:val="both"/>
              <w:textAlignment w:val="auto"/>
              <w:rPr>
                <w:b/>
                <w:sz w:val="26"/>
              </w:rPr>
            </w:pPr>
            <w:r>
              <w:rPr>
                <w:b/>
                <w:spacing w:val="-8"/>
                <w:w w:val="99"/>
                <w:sz w:val="26"/>
              </w:rPr>
              <w:t>Vậ</w:t>
            </w:r>
            <w:r>
              <w:rPr>
                <w:b/>
                <w:w w:val="99"/>
                <w:sz w:val="26"/>
              </w:rPr>
              <w:t xml:space="preserve">n </w:t>
            </w:r>
            <w:r>
              <w:rPr>
                <w:b/>
                <w:spacing w:val="-8"/>
                <w:w w:val="99"/>
                <w:sz w:val="26"/>
              </w:rPr>
              <w:t>d</w:t>
            </w:r>
            <w:r>
              <w:rPr>
                <w:b/>
                <w:w w:val="99"/>
                <w:sz w:val="26"/>
              </w:rPr>
              <w:t>u</w:t>
            </w:r>
            <w:r>
              <w:rPr>
                <w:b/>
                <w:spacing w:val="-8"/>
                <w:w w:val="99"/>
                <w:sz w:val="26"/>
              </w:rPr>
              <w:t>̣ng cao</w:t>
            </w:r>
          </w:p>
        </w:tc>
      </w:tr>
      <w:tr w14:paraId="1A103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jc w:val="right"/>
        </w:trPr>
        <w:tc>
          <w:tcPr>
            <w:tcW w:w="711" w:type="dxa"/>
          </w:tcPr>
          <w:p w14:paraId="5292BEB6">
            <w:pPr>
              <w:pStyle w:val="15"/>
              <w:keepNext w:val="0"/>
              <w:keepLines w:val="0"/>
              <w:pageBreakBefore w:val="0"/>
              <w:widowControl w:val="0"/>
              <w:kinsoku/>
              <w:wordWrap/>
              <w:overflowPunct/>
              <w:topLinePunct w:val="0"/>
              <w:autoSpaceDE w:val="0"/>
              <w:autoSpaceDN w:val="0"/>
              <w:bidi w:val="0"/>
              <w:adjustRightInd/>
              <w:snapToGrid/>
              <w:spacing w:line="240" w:lineRule="auto"/>
              <w:ind w:left="9"/>
              <w:jc w:val="center"/>
              <w:textAlignment w:val="auto"/>
              <w:rPr>
                <w:b/>
                <w:sz w:val="26"/>
              </w:rPr>
            </w:pPr>
            <w:r>
              <w:rPr>
                <w:b/>
                <w:w w:val="99"/>
                <w:sz w:val="26"/>
              </w:rPr>
              <w:t>2</w:t>
            </w:r>
          </w:p>
        </w:tc>
        <w:tc>
          <w:tcPr>
            <w:tcW w:w="1320" w:type="dxa"/>
          </w:tcPr>
          <w:p w14:paraId="62AB225C">
            <w:pPr>
              <w:pStyle w:val="15"/>
              <w:keepNext w:val="0"/>
              <w:keepLines w:val="0"/>
              <w:pageBreakBefore w:val="0"/>
              <w:widowControl w:val="0"/>
              <w:kinsoku/>
              <w:wordWrap/>
              <w:overflowPunct/>
              <w:topLinePunct w:val="0"/>
              <w:autoSpaceDE w:val="0"/>
              <w:autoSpaceDN w:val="0"/>
              <w:bidi w:val="0"/>
              <w:adjustRightInd/>
              <w:snapToGrid/>
              <w:spacing w:line="240" w:lineRule="auto"/>
              <w:ind w:left="107"/>
              <w:textAlignment w:val="auto"/>
              <w:rPr>
                <w:b/>
                <w:sz w:val="26"/>
              </w:rPr>
            </w:pPr>
            <w:r>
              <w:rPr>
                <w:b/>
                <w:sz w:val="26"/>
              </w:rPr>
              <w:t>Chủ đề</w:t>
            </w:r>
          </w:p>
          <w:p w14:paraId="5A51FFE2">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115"/>
              <w:textAlignment w:val="auto"/>
              <w:rPr>
                <w:b/>
                <w:sz w:val="26"/>
              </w:rPr>
            </w:pPr>
            <w:r>
              <w:rPr>
                <w:b/>
                <w:sz w:val="26"/>
              </w:rPr>
              <w:t>C. Tổ chức lưu trữ, tìm kiếm và trao đổi thông tin</w:t>
            </w:r>
          </w:p>
        </w:tc>
        <w:tc>
          <w:tcPr>
            <w:tcW w:w="1935" w:type="dxa"/>
          </w:tcPr>
          <w:p w14:paraId="16D2607D">
            <w:pPr>
              <w:pStyle w:val="15"/>
              <w:keepNext w:val="0"/>
              <w:keepLines w:val="0"/>
              <w:pageBreakBefore w:val="0"/>
              <w:widowControl w:val="0"/>
              <w:kinsoku/>
              <w:wordWrap/>
              <w:overflowPunct/>
              <w:topLinePunct w:val="0"/>
              <w:autoSpaceDE w:val="0"/>
              <w:autoSpaceDN w:val="0"/>
              <w:bidi w:val="0"/>
              <w:adjustRightInd/>
              <w:snapToGrid/>
              <w:spacing w:line="240" w:lineRule="auto"/>
              <w:ind w:left="107" w:right="339"/>
              <w:textAlignment w:val="auto"/>
              <w:rPr>
                <w:sz w:val="26"/>
              </w:rPr>
            </w:pPr>
            <w:r>
              <w:rPr>
                <w:rFonts w:hint="default"/>
                <w:b/>
                <w:bCs/>
                <w:sz w:val="26"/>
                <w:lang w:val="en-US"/>
              </w:rPr>
              <w:t xml:space="preserve">Bài 6: </w:t>
            </w:r>
            <w:r>
              <w:rPr>
                <w:rFonts w:hint="default"/>
                <w:sz w:val="26"/>
                <w:lang w:val="en-US"/>
              </w:rPr>
              <w:t>Lưu trữ và chia sẻ tệp tin trên Internet</w:t>
            </w:r>
          </w:p>
        </w:tc>
        <w:tc>
          <w:tcPr>
            <w:tcW w:w="5900" w:type="dxa"/>
          </w:tcPr>
          <w:p w14:paraId="674638EF">
            <w:pPr>
              <w:pStyle w:val="15"/>
              <w:keepNext w:val="0"/>
              <w:keepLines w:val="0"/>
              <w:pageBreakBefore w:val="0"/>
              <w:widowControl w:val="0"/>
              <w:kinsoku/>
              <w:wordWrap/>
              <w:overflowPunct/>
              <w:topLinePunct w:val="0"/>
              <w:autoSpaceDE w:val="0"/>
              <w:autoSpaceDN w:val="0"/>
              <w:bidi w:val="0"/>
              <w:adjustRightInd/>
              <w:snapToGrid/>
              <w:spacing w:line="240" w:lineRule="auto"/>
              <w:ind w:left="107"/>
              <w:textAlignment w:val="auto"/>
              <w:rPr>
                <w:b/>
                <w:sz w:val="26"/>
              </w:rPr>
            </w:pPr>
            <w:r>
              <w:rPr>
                <w:b/>
                <w:sz w:val="26"/>
              </w:rPr>
              <w:t>Vận dụng</w:t>
            </w:r>
          </w:p>
          <w:p w14:paraId="0C0318FF">
            <w:pPr>
              <w:pStyle w:val="15"/>
              <w:keepNext w:val="0"/>
              <w:keepLines w:val="0"/>
              <w:pageBreakBefore w:val="0"/>
              <w:widowControl w:val="0"/>
              <w:numPr>
                <w:ilvl w:val="0"/>
                <w:numId w:val="4"/>
              </w:numPr>
              <w:tabs>
                <w:tab w:val="left" w:pos="300"/>
              </w:tabs>
              <w:kinsoku/>
              <w:wordWrap/>
              <w:overflowPunct/>
              <w:topLinePunct w:val="0"/>
              <w:autoSpaceDE w:val="0"/>
              <w:autoSpaceDN w:val="0"/>
              <w:bidi w:val="0"/>
              <w:adjustRightInd/>
              <w:snapToGrid/>
              <w:spacing w:line="240" w:lineRule="auto"/>
              <w:ind w:right="99" w:firstLine="0"/>
              <w:textAlignment w:val="auto"/>
              <w:rPr>
                <w:sz w:val="26"/>
                <w:szCs w:val="26"/>
              </w:rPr>
            </w:pPr>
            <w:r>
              <w:rPr>
                <w:rFonts w:hint="default"/>
                <w:color w:val="FF0000"/>
                <w:sz w:val="26"/>
                <w:lang w:val="en-US"/>
              </w:rPr>
              <w:t>Phân tích được</w:t>
            </w:r>
            <w:r>
              <w:rPr>
                <w:rFonts w:hint="default"/>
                <w:sz w:val="26"/>
                <w:lang w:val="en-US"/>
              </w:rPr>
              <w:t xml:space="preserve"> các bước s</w:t>
            </w:r>
            <w:r>
              <w:rPr>
                <w:sz w:val="26"/>
              </w:rPr>
              <w:t>ử dụng được một số công cụ trực tuyến như</w:t>
            </w:r>
            <w:r>
              <w:rPr>
                <w:rFonts w:hint="default"/>
                <w:sz w:val="26"/>
                <w:lang w:val="en-US"/>
              </w:rPr>
              <w:t xml:space="preserve"> </w:t>
            </w:r>
            <w:r>
              <w:rPr>
                <w:spacing w:val="-45"/>
                <w:sz w:val="26"/>
              </w:rPr>
              <w:t xml:space="preserve"> </w:t>
            </w:r>
            <w:r>
              <w:rPr>
                <w:sz w:val="26"/>
              </w:rPr>
              <w:t>Google Driver</w:t>
            </w:r>
            <w:r>
              <w:rPr>
                <w:rFonts w:hint="default"/>
                <w:sz w:val="26"/>
                <w:lang w:val="en-US"/>
              </w:rPr>
              <w:t xml:space="preserve"> </w:t>
            </w:r>
            <w:r>
              <w:rPr>
                <w:sz w:val="26"/>
              </w:rPr>
              <w:t>để lưu trữ và chia sẻ tệp</w:t>
            </w:r>
            <w:r>
              <w:rPr>
                <w:spacing w:val="-15"/>
                <w:sz w:val="26"/>
              </w:rPr>
              <w:t xml:space="preserve"> </w:t>
            </w:r>
            <w:r>
              <w:rPr>
                <w:sz w:val="26"/>
              </w:rPr>
              <w:t>tin.</w:t>
            </w:r>
          </w:p>
          <w:p w14:paraId="1C1E8126">
            <w:pPr>
              <w:pStyle w:val="15"/>
              <w:keepNext w:val="0"/>
              <w:keepLines w:val="0"/>
              <w:pageBreakBefore w:val="0"/>
              <w:widowControl w:val="0"/>
              <w:numPr>
                <w:ilvl w:val="0"/>
                <w:numId w:val="0"/>
              </w:numPr>
              <w:tabs>
                <w:tab w:val="left" w:pos="300"/>
              </w:tabs>
              <w:kinsoku/>
              <w:wordWrap/>
              <w:overflowPunct/>
              <w:topLinePunct w:val="0"/>
              <w:autoSpaceDE w:val="0"/>
              <w:autoSpaceDN w:val="0"/>
              <w:bidi w:val="0"/>
              <w:adjustRightInd/>
              <w:snapToGrid/>
              <w:spacing w:line="240" w:lineRule="auto"/>
              <w:ind w:right="99" w:rightChars="0"/>
              <w:textAlignment w:val="auto"/>
              <w:rPr>
                <w:sz w:val="26"/>
                <w:szCs w:val="26"/>
              </w:rPr>
            </w:pPr>
          </w:p>
        </w:tc>
        <w:tc>
          <w:tcPr>
            <w:tcW w:w="1032" w:type="dxa"/>
          </w:tcPr>
          <w:p w14:paraId="6DE29EE3">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29F669C5">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D44756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76597551">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7"/>
              </w:rPr>
            </w:pPr>
          </w:p>
          <w:p w14:paraId="60F6908C">
            <w:pPr>
              <w:pStyle w:val="15"/>
              <w:keepNext w:val="0"/>
              <w:keepLines w:val="0"/>
              <w:pageBreakBefore w:val="0"/>
              <w:widowControl w:val="0"/>
              <w:kinsoku/>
              <w:wordWrap/>
              <w:overflowPunct/>
              <w:topLinePunct w:val="0"/>
              <w:autoSpaceDE w:val="0"/>
              <w:autoSpaceDN w:val="0"/>
              <w:bidi w:val="0"/>
              <w:adjustRightInd/>
              <w:snapToGrid/>
              <w:spacing w:line="240" w:lineRule="auto"/>
              <w:ind w:left="179"/>
              <w:textAlignment w:val="auto"/>
              <w:rPr>
                <w:sz w:val="26"/>
              </w:rPr>
            </w:pPr>
            <w:r>
              <w:rPr>
                <w:sz w:val="26"/>
              </w:rPr>
              <w:t>3 (TN)</w:t>
            </w:r>
          </w:p>
        </w:tc>
        <w:tc>
          <w:tcPr>
            <w:tcW w:w="1035" w:type="dxa"/>
          </w:tcPr>
          <w:p w14:paraId="6E1428E4">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1671B176">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22B1AE7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157E163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7"/>
              </w:rPr>
            </w:pPr>
          </w:p>
          <w:p w14:paraId="21263A48">
            <w:pPr>
              <w:pStyle w:val="15"/>
              <w:keepNext w:val="0"/>
              <w:keepLines w:val="0"/>
              <w:pageBreakBefore w:val="0"/>
              <w:widowControl w:val="0"/>
              <w:kinsoku/>
              <w:wordWrap/>
              <w:overflowPunct/>
              <w:topLinePunct w:val="0"/>
              <w:autoSpaceDE w:val="0"/>
              <w:autoSpaceDN w:val="0"/>
              <w:bidi w:val="0"/>
              <w:adjustRightInd/>
              <w:snapToGrid/>
              <w:spacing w:line="240" w:lineRule="auto"/>
              <w:ind w:left="182"/>
              <w:textAlignment w:val="auto"/>
              <w:rPr>
                <w:sz w:val="26"/>
              </w:rPr>
            </w:pPr>
            <w:r>
              <w:rPr>
                <w:sz w:val="26"/>
              </w:rPr>
              <w:t>2 (TN)</w:t>
            </w:r>
          </w:p>
        </w:tc>
        <w:tc>
          <w:tcPr>
            <w:tcW w:w="1140" w:type="dxa"/>
          </w:tcPr>
          <w:p w14:paraId="5296A5E3">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p w14:paraId="5974089D">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p w14:paraId="0EC8CCFD">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p w14:paraId="1AA86F2D">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p w14:paraId="60EF8781">
            <w:pPr>
              <w:pStyle w:val="15"/>
              <w:keepNext w:val="0"/>
              <w:keepLines w:val="0"/>
              <w:pageBreakBefore w:val="0"/>
              <w:widowControl w:val="0"/>
              <w:kinsoku/>
              <w:wordWrap/>
              <w:overflowPunct/>
              <w:topLinePunct w:val="0"/>
              <w:autoSpaceDE w:val="0"/>
              <w:autoSpaceDN w:val="0"/>
              <w:bidi w:val="0"/>
              <w:adjustRightInd/>
              <w:snapToGrid/>
              <w:spacing w:line="240" w:lineRule="auto"/>
              <w:ind w:firstLine="120" w:firstLineChars="50"/>
              <w:jc w:val="center"/>
              <w:textAlignment w:val="auto"/>
              <w:rPr>
                <w:rFonts w:hint="default"/>
                <w:sz w:val="24"/>
                <w:szCs w:val="22"/>
                <w:lang w:val="en-US"/>
              </w:rPr>
            </w:pPr>
            <w:r>
              <w:rPr>
                <w:rFonts w:hint="default"/>
                <w:sz w:val="24"/>
                <w:szCs w:val="22"/>
                <w:lang w:val="en-US"/>
              </w:rPr>
              <w:t>1</w:t>
            </w:r>
          </w:p>
          <w:p w14:paraId="2803901A">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sz w:val="24"/>
                <w:lang w:val="en-US"/>
              </w:rPr>
            </w:pPr>
            <w:r>
              <w:rPr>
                <w:rFonts w:hint="default"/>
                <w:sz w:val="22"/>
                <w:szCs w:val="21"/>
                <w:lang w:val="en-US"/>
              </w:rPr>
              <w:t xml:space="preserve"> (Câu 2-TL)</w:t>
            </w:r>
          </w:p>
        </w:tc>
        <w:tc>
          <w:tcPr>
            <w:tcW w:w="1309" w:type="dxa"/>
          </w:tcPr>
          <w:p w14:paraId="7866C51C">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19A4C699">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6163A622">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8"/>
              </w:rPr>
            </w:pPr>
          </w:p>
          <w:p w14:paraId="018658FB">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default"/>
                <w:sz w:val="26"/>
                <w:lang w:val="en-US"/>
              </w:rPr>
            </w:pPr>
          </w:p>
        </w:tc>
      </w:tr>
      <w:tr w14:paraId="5220CB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right"/>
        </w:trPr>
        <w:tc>
          <w:tcPr>
            <w:tcW w:w="3966" w:type="dxa"/>
            <w:gridSpan w:val="3"/>
          </w:tcPr>
          <w:p w14:paraId="07CE45FC">
            <w:pPr>
              <w:pStyle w:val="15"/>
              <w:keepNext w:val="0"/>
              <w:keepLines w:val="0"/>
              <w:pageBreakBefore w:val="0"/>
              <w:widowControl w:val="0"/>
              <w:kinsoku/>
              <w:wordWrap/>
              <w:overflowPunct/>
              <w:topLinePunct w:val="0"/>
              <w:autoSpaceDE w:val="0"/>
              <w:autoSpaceDN w:val="0"/>
              <w:bidi w:val="0"/>
              <w:adjustRightInd/>
              <w:snapToGrid/>
              <w:spacing w:line="240" w:lineRule="auto"/>
              <w:ind w:left="1345" w:right="1336"/>
              <w:jc w:val="center"/>
              <w:textAlignment w:val="auto"/>
              <w:rPr>
                <w:b/>
                <w:i/>
                <w:sz w:val="26"/>
              </w:rPr>
            </w:pPr>
            <w:r>
              <w:rPr>
                <w:b/>
                <w:i/>
                <w:sz w:val="26"/>
              </w:rPr>
              <w:t>Tổng</w:t>
            </w:r>
          </w:p>
        </w:tc>
        <w:tc>
          <w:tcPr>
            <w:tcW w:w="5900" w:type="dxa"/>
          </w:tcPr>
          <w:p w14:paraId="460DD9A3">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032" w:type="dxa"/>
          </w:tcPr>
          <w:p w14:paraId="74456340">
            <w:pPr>
              <w:pStyle w:val="15"/>
              <w:keepNext w:val="0"/>
              <w:keepLines w:val="0"/>
              <w:pageBreakBefore w:val="0"/>
              <w:widowControl w:val="0"/>
              <w:kinsoku/>
              <w:wordWrap/>
              <w:overflowPunct/>
              <w:topLinePunct w:val="0"/>
              <w:autoSpaceDE w:val="0"/>
              <w:autoSpaceDN w:val="0"/>
              <w:bidi w:val="0"/>
              <w:adjustRightInd/>
              <w:snapToGrid/>
              <w:spacing w:line="240" w:lineRule="auto"/>
              <w:ind w:left="67" w:right="64"/>
              <w:jc w:val="center"/>
              <w:textAlignment w:val="auto"/>
              <w:rPr>
                <w:b/>
                <w:i/>
                <w:sz w:val="26"/>
              </w:rPr>
            </w:pPr>
            <w:r>
              <w:rPr>
                <w:b/>
                <w:i/>
                <w:sz w:val="26"/>
              </w:rPr>
              <w:t>16 (TN)</w:t>
            </w:r>
          </w:p>
        </w:tc>
        <w:tc>
          <w:tcPr>
            <w:tcW w:w="1035" w:type="dxa"/>
          </w:tcPr>
          <w:p w14:paraId="2C6B0D7B">
            <w:pPr>
              <w:pStyle w:val="15"/>
              <w:keepNext w:val="0"/>
              <w:keepLines w:val="0"/>
              <w:pageBreakBefore w:val="0"/>
              <w:widowControl w:val="0"/>
              <w:kinsoku/>
              <w:wordWrap/>
              <w:overflowPunct/>
              <w:topLinePunct w:val="0"/>
              <w:autoSpaceDE w:val="0"/>
              <w:autoSpaceDN w:val="0"/>
              <w:bidi w:val="0"/>
              <w:adjustRightInd/>
              <w:snapToGrid/>
              <w:spacing w:line="240" w:lineRule="auto"/>
              <w:ind w:left="72" w:right="66"/>
              <w:jc w:val="center"/>
              <w:textAlignment w:val="auto"/>
              <w:rPr>
                <w:b/>
                <w:i/>
                <w:sz w:val="26"/>
              </w:rPr>
            </w:pPr>
            <w:r>
              <w:rPr>
                <w:b/>
                <w:i/>
                <w:sz w:val="26"/>
              </w:rPr>
              <w:t>12 (TN)</w:t>
            </w:r>
          </w:p>
        </w:tc>
        <w:tc>
          <w:tcPr>
            <w:tcW w:w="1140" w:type="dxa"/>
          </w:tcPr>
          <w:p w14:paraId="4734B872">
            <w:pPr>
              <w:pStyle w:val="15"/>
              <w:keepNext w:val="0"/>
              <w:keepLines w:val="0"/>
              <w:pageBreakBefore w:val="0"/>
              <w:widowControl w:val="0"/>
              <w:kinsoku/>
              <w:wordWrap/>
              <w:overflowPunct/>
              <w:topLinePunct w:val="0"/>
              <w:autoSpaceDE w:val="0"/>
              <w:autoSpaceDN w:val="0"/>
              <w:bidi w:val="0"/>
              <w:adjustRightInd/>
              <w:snapToGrid/>
              <w:spacing w:line="240" w:lineRule="auto"/>
              <w:ind w:left="69" w:right="64"/>
              <w:jc w:val="center"/>
              <w:textAlignment w:val="auto"/>
              <w:rPr>
                <w:b/>
                <w:i/>
                <w:sz w:val="26"/>
              </w:rPr>
            </w:pPr>
            <w:r>
              <w:rPr>
                <w:b/>
                <w:i/>
                <w:sz w:val="26"/>
              </w:rPr>
              <w:t>2 (TL)</w:t>
            </w:r>
          </w:p>
        </w:tc>
        <w:tc>
          <w:tcPr>
            <w:tcW w:w="1309" w:type="dxa"/>
          </w:tcPr>
          <w:p w14:paraId="0BC6E7B4">
            <w:pPr>
              <w:pStyle w:val="15"/>
              <w:keepNext w:val="0"/>
              <w:keepLines w:val="0"/>
              <w:pageBreakBefore w:val="0"/>
              <w:widowControl w:val="0"/>
              <w:kinsoku/>
              <w:wordWrap/>
              <w:overflowPunct/>
              <w:topLinePunct w:val="0"/>
              <w:autoSpaceDE w:val="0"/>
              <w:autoSpaceDN w:val="0"/>
              <w:bidi w:val="0"/>
              <w:adjustRightInd/>
              <w:snapToGrid/>
              <w:spacing w:line="240" w:lineRule="auto"/>
              <w:ind w:left="150" w:right="142"/>
              <w:jc w:val="center"/>
              <w:textAlignment w:val="auto"/>
              <w:rPr>
                <w:b/>
                <w:i/>
                <w:sz w:val="26"/>
              </w:rPr>
            </w:pPr>
            <w:r>
              <w:rPr>
                <w:b/>
                <w:i/>
                <w:sz w:val="26"/>
              </w:rPr>
              <w:t>1 (TL)</w:t>
            </w:r>
          </w:p>
        </w:tc>
      </w:tr>
      <w:tr w14:paraId="660E05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right"/>
        </w:trPr>
        <w:tc>
          <w:tcPr>
            <w:tcW w:w="3966" w:type="dxa"/>
            <w:gridSpan w:val="3"/>
          </w:tcPr>
          <w:p w14:paraId="28CA2342">
            <w:pPr>
              <w:pStyle w:val="15"/>
              <w:keepNext w:val="0"/>
              <w:keepLines w:val="0"/>
              <w:pageBreakBefore w:val="0"/>
              <w:widowControl w:val="0"/>
              <w:kinsoku/>
              <w:wordWrap/>
              <w:overflowPunct/>
              <w:topLinePunct w:val="0"/>
              <w:autoSpaceDE w:val="0"/>
              <w:autoSpaceDN w:val="0"/>
              <w:bidi w:val="0"/>
              <w:adjustRightInd/>
              <w:snapToGrid/>
              <w:spacing w:line="240" w:lineRule="auto"/>
              <w:ind w:left="1352" w:right="1334"/>
              <w:jc w:val="center"/>
              <w:textAlignment w:val="auto"/>
              <w:rPr>
                <w:b/>
                <w:i/>
                <w:sz w:val="26"/>
              </w:rPr>
            </w:pPr>
            <w:r>
              <w:rPr>
                <w:b/>
                <w:i/>
                <w:sz w:val="26"/>
              </w:rPr>
              <w:t>Tỉ lệ %</w:t>
            </w:r>
          </w:p>
        </w:tc>
        <w:tc>
          <w:tcPr>
            <w:tcW w:w="5900" w:type="dxa"/>
          </w:tcPr>
          <w:p w14:paraId="61C0408D">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1032" w:type="dxa"/>
          </w:tcPr>
          <w:p w14:paraId="5B2D56CF">
            <w:pPr>
              <w:pStyle w:val="15"/>
              <w:keepNext w:val="0"/>
              <w:keepLines w:val="0"/>
              <w:pageBreakBefore w:val="0"/>
              <w:widowControl w:val="0"/>
              <w:kinsoku/>
              <w:wordWrap/>
              <w:overflowPunct/>
              <w:topLinePunct w:val="0"/>
              <w:autoSpaceDE w:val="0"/>
              <w:autoSpaceDN w:val="0"/>
              <w:bidi w:val="0"/>
              <w:adjustRightInd/>
              <w:snapToGrid/>
              <w:spacing w:line="240" w:lineRule="auto"/>
              <w:ind w:left="65" w:right="64"/>
              <w:jc w:val="center"/>
              <w:textAlignment w:val="auto"/>
              <w:rPr>
                <w:b/>
                <w:i/>
                <w:sz w:val="26"/>
              </w:rPr>
            </w:pPr>
            <w:r>
              <w:rPr>
                <w:b/>
                <w:i/>
                <w:sz w:val="26"/>
              </w:rPr>
              <w:t>40%</w:t>
            </w:r>
          </w:p>
        </w:tc>
        <w:tc>
          <w:tcPr>
            <w:tcW w:w="1035" w:type="dxa"/>
          </w:tcPr>
          <w:p w14:paraId="409FBA06">
            <w:pPr>
              <w:pStyle w:val="15"/>
              <w:keepNext w:val="0"/>
              <w:keepLines w:val="0"/>
              <w:pageBreakBefore w:val="0"/>
              <w:widowControl w:val="0"/>
              <w:kinsoku/>
              <w:wordWrap/>
              <w:overflowPunct/>
              <w:topLinePunct w:val="0"/>
              <w:autoSpaceDE w:val="0"/>
              <w:autoSpaceDN w:val="0"/>
              <w:bidi w:val="0"/>
              <w:adjustRightInd/>
              <w:snapToGrid/>
              <w:spacing w:line="240" w:lineRule="auto"/>
              <w:ind w:left="71" w:right="67"/>
              <w:jc w:val="center"/>
              <w:textAlignment w:val="auto"/>
              <w:rPr>
                <w:b/>
                <w:i/>
                <w:sz w:val="26"/>
              </w:rPr>
            </w:pPr>
            <w:r>
              <w:rPr>
                <w:b/>
                <w:i/>
                <w:sz w:val="26"/>
              </w:rPr>
              <w:t>30%</w:t>
            </w:r>
          </w:p>
        </w:tc>
        <w:tc>
          <w:tcPr>
            <w:tcW w:w="1140" w:type="dxa"/>
          </w:tcPr>
          <w:p w14:paraId="28DD413D">
            <w:pPr>
              <w:pStyle w:val="15"/>
              <w:keepNext w:val="0"/>
              <w:keepLines w:val="0"/>
              <w:pageBreakBefore w:val="0"/>
              <w:widowControl w:val="0"/>
              <w:kinsoku/>
              <w:wordWrap/>
              <w:overflowPunct/>
              <w:topLinePunct w:val="0"/>
              <w:autoSpaceDE w:val="0"/>
              <w:autoSpaceDN w:val="0"/>
              <w:bidi w:val="0"/>
              <w:adjustRightInd/>
              <w:snapToGrid/>
              <w:spacing w:line="240" w:lineRule="auto"/>
              <w:ind w:left="65" w:right="64"/>
              <w:jc w:val="center"/>
              <w:textAlignment w:val="auto"/>
              <w:rPr>
                <w:b/>
                <w:i/>
                <w:color w:val="FF0000"/>
                <w:sz w:val="26"/>
                <w:lang w:val="en-US"/>
              </w:rPr>
            </w:pPr>
            <w:r>
              <w:rPr>
                <w:b/>
                <w:i/>
                <w:color w:val="auto"/>
                <w:sz w:val="26"/>
                <w:lang w:val="en-US"/>
              </w:rPr>
              <w:t>20%</w:t>
            </w:r>
          </w:p>
        </w:tc>
        <w:tc>
          <w:tcPr>
            <w:tcW w:w="1309" w:type="dxa"/>
          </w:tcPr>
          <w:p w14:paraId="06C58901">
            <w:pPr>
              <w:pStyle w:val="15"/>
              <w:keepNext w:val="0"/>
              <w:keepLines w:val="0"/>
              <w:pageBreakBefore w:val="0"/>
              <w:widowControl w:val="0"/>
              <w:kinsoku/>
              <w:wordWrap/>
              <w:overflowPunct/>
              <w:topLinePunct w:val="0"/>
              <w:autoSpaceDE w:val="0"/>
              <w:autoSpaceDN w:val="0"/>
              <w:bidi w:val="0"/>
              <w:adjustRightInd/>
              <w:snapToGrid/>
              <w:spacing w:line="240" w:lineRule="auto"/>
              <w:ind w:left="150" w:right="143"/>
              <w:jc w:val="center"/>
              <w:textAlignment w:val="auto"/>
              <w:rPr>
                <w:b/>
                <w:i/>
                <w:sz w:val="26"/>
              </w:rPr>
            </w:pPr>
            <w:r>
              <w:rPr>
                <w:b/>
                <w:i/>
                <w:sz w:val="26"/>
              </w:rPr>
              <w:t>10%</w:t>
            </w:r>
          </w:p>
        </w:tc>
      </w:tr>
      <w:tr w14:paraId="30046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right"/>
        </w:trPr>
        <w:tc>
          <w:tcPr>
            <w:tcW w:w="3966" w:type="dxa"/>
            <w:gridSpan w:val="3"/>
          </w:tcPr>
          <w:p w14:paraId="211B8C58">
            <w:pPr>
              <w:pStyle w:val="15"/>
              <w:keepNext w:val="0"/>
              <w:keepLines w:val="0"/>
              <w:pageBreakBefore w:val="0"/>
              <w:widowControl w:val="0"/>
              <w:kinsoku/>
              <w:wordWrap/>
              <w:overflowPunct/>
              <w:topLinePunct w:val="0"/>
              <w:autoSpaceDE w:val="0"/>
              <w:autoSpaceDN w:val="0"/>
              <w:bidi w:val="0"/>
              <w:adjustRightInd/>
              <w:snapToGrid/>
              <w:spacing w:line="240" w:lineRule="auto"/>
              <w:ind w:left="1352" w:right="1336"/>
              <w:jc w:val="center"/>
              <w:textAlignment w:val="auto"/>
              <w:rPr>
                <w:b/>
                <w:i/>
                <w:sz w:val="26"/>
              </w:rPr>
            </w:pPr>
            <w:r>
              <w:rPr>
                <w:b/>
                <w:i/>
                <w:sz w:val="26"/>
              </w:rPr>
              <w:t>Tỉ lệ chung</w:t>
            </w:r>
          </w:p>
        </w:tc>
        <w:tc>
          <w:tcPr>
            <w:tcW w:w="5900" w:type="dxa"/>
          </w:tcPr>
          <w:p w14:paraId="674BCD80">
            <w:pPr>
              <w:pStyle w:val="15"/>
              <w:keepNext w:val="0"/>
              <w:keepLines w:val="0"/>
              <w:pageBreakBefore w:val="0"/>
              <w:widowControl w:val="0"/>
              <w:kinsoku/>
              <w:wordWrap/>
              <w:overflowPunct/>
              <w:topLinePunct w:val="0"/>
              <w:autoSpaceDE w:val="0"/>
              <w:autoSpaceDN w:val="0"/>
              <w:bidi w:val="0"/>
              <w:adjustRightInd/>
              <w:snapToGrid/>
              <w:spacing w:line="240" w:lineRule="auto"/>
              <w:textAlignment w:val="auto"/>
              <w:rPr>
                <w:sz w:val="24"/>
              </w:rPr>
            </w:pPr>
          </w:p>
        </w:tc>
        <w:tc>
          <w:tcPr>
            <w:tcW w:w="2067" w:type="dxa"/>
            <w:gridSpan w:val="2"/>
          </w:tcPr>
          <w:p w14:paraId="4369892F">
            <w:pPr>
              <w:pStyle w:val="15"/>
              <w:keepNext w:val="0"/>
              <w:keepLines w:val="0"/>
              <w:pageBreakBefore w:val="0"/>
              <w:widowControl w:val="0"/>
              <w:kinsoku/>
              <w:wordWrap/>
              <w:overflowPunct/>
              <w:topLinePunct w:val="0"/>
              <w:autoSpaceDE w:val="0"/>
              <w:autoSpaceDN w:val="0"/>
              <w:bidi w:val="0"/>
              <w:adjustRightInd/>
              <w:snapToGrid/>
              <w:spacing w:line="240" w:lineRule="auto"/>
              <w:ind w:left="768" w:right="766"/>
              <w:jc w:val="center"/>
              <w:textAlignment w:val="auto"/>
              <w:rPr>
                <w:b/>
                <w:i/>
                <w:color w:val="auto"/>
                <w:sz w:val="26"/>
                <w:lang w:val="en-US"/>
              </w:rPr>
            </w:pPr>
            <w:r>
              <w:rPr>
                <w:b/>
                <w:i/>
                <w:color w:val="auto"/>
                <w:sz w:val="26"/>
                <w:lang w:val="en-US"/>
              </w:rPr>
              <w:t>70%</w:t>
            </w:r>
          </w:p>
        </w:tc>
        <w:tc>
          <w:tcPr>
            <w:tcW w:w="2449" w:type="dxa"/>
            <w:gridSpan w:val="2"/>
          </w:tcPr>
          <w:p w14:paraId="32725A3E">
            <w:pPr>
              <w:pStyle w:val="15"/>
              <w:keepNext w:val="0"/>
              <w:keepLines w:val="0"/>
              <w:pageBreakBefore w:val="0"/>
              <w:widowControl w:val="0"/>
              <w:kinsoku/>
              <w:wordWrap/>
              <w:overflowPunct/>
              <w:topLinePunct w:val="0"/>
              <w:autoSpaceDE w:val="0"/>
              <w:autoSpaceDN w:val="0"/>
              <w:bidi w:val="0"/>
              <w:adjustRightInd/>
              <w:snapToGrid/>
              <w:spacing w:line="240" w:lineRule="auto"/>
              <w:ind w:left="769" w:right="766"/>
              <w:jc w:val="center"/>
              <w:textAlignment w:val="auto"/>
              <w:rPr>
                <w:b/>
                <w:i/>
                <w:color w:val="auto"/>
                <w:sz w:val="26"/>
                <w:lang w:val="en-US"/>
              </w:rPr>
            </w:pPr>
            <w:r>
              <w:rPr>
                <w:b/>
                <w:i/>
                <w:color w:val="auto"/>
                <w:sz w:val="26"/>
                <w:lang w:val="en-US"/>
              </w:rPr>
              <w:t>30%</w:t>
            </w:r>
          </w:p>
        </w:tc>
      </w:tr>
    </w:tbl>
    <w:p w14:paraId="49D0F494">
      <w:pPr>
        <w:pStyle w:val="6"/>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0"/>
        </w:rPr>
      </w:pPr>
    </w:p>
    <w:p w14:paraId="70439C77">
      <w:pPr>
        <w:pStyle w:val="6"/>
        <w:keepNext w:val="0"/>
        <w:keepLines w:val="0"/>
        <w:pageBreakBefore w:val="0"/>
        <w:widowControl w:val="0"/>
        <w:kinsoku/>
        <w:wordWrap/>
        <w:overflowPunct/>
        <w:topLinePunct w:val="0"/>
        <w:autoSpaceDE w:val="0"/>
        <w:autoSpaceDN w:val="0"/>
        <w:bidi w:val="0"/>
        <w:adjustRightInd/>
        <w:snapToGrid/>
        <w:spacing w:line="240" w:lineRule="auto"/>
        <w:textAlignment w:val="auto"/>
        <w:rPr>
          <w:b/>
          <w:sz w:val="25"/>
        </w:rPr>
      </w:pPr>
    </w:p>
    <w:p w14:paraId="3FB6A708">
      <w:pPr>
        <w:keepNext w:val="0"/>
        <w:keepLines w:val="0"/>
        <w:pageBreakBefore w:val="0"/>
        <w:widowControl w:val="0"/>
        <w:kinsoku/>
        <w:wordWrap/>
        <w:overflowPunct/>
        <w:topLinePunct w:val="0"/>
        <w:autoSpaceDE w:val="0"/>
        <w:autoSpaceDN w:val="0"/>
        <w:bidi w:val="0"/>
        <w:adjustRightInd/>
        <w:snapToGrid/>
        <w:spacing w:line="240" w:lineRule="auto"/>
        <w:ind w:left="478" w:firstLine="520" w:firstLineChars="200"/>
        <w:textAlignment w:val="auto"/>
        <w:rPr>
          <w:b/>
          <w:i/>
          <w:sz w:val="26"/>
        </w:rPr>
      </w:pPr>
      <w:r>
        <w:rPr>
          <w:b/>
          <w:i/>
          <w:sz w:val="26"/>
        </w:rPr>
        <w:t>Lưu ý:</w:t>
      </w:r>
    </w:p>
    <w:p w14:paraId="6CB16B86">
      <w:pPr>
        <w:pStyle w:val="14"/>
        <w:keepNext w:val="0"/>
        <w:keepLines w:val="0"/>
        <w:pageBreakBefore w:val="0"/>
        <w:widowControl w:val="0"/>
        <w:numPr>
          <w:ilvl w:val="0"/>
          <w:numId w:val="0"/>
        </w:numPr>
        <w:tabs>
          <w:tab w:val="left" w:pos="674"/>
        </w:tabs>
        <w:kinsoku/>
        <w:wordWrap/>
        <w:overflowPunct/>
        <w:topLinePunct w:val="0"/>
        <w:autoSpaceDE w:val="0"/>
        <w:autoSpaceDN w:val="0"/>
        <w:bidi w:val="0"/>
        <w:adjustRightInd/>
        <w:snapToGrid/>
        <w:spacing w:before="0" w:line="240" w:lineRule="auto"/>
        <w:textAlignment w:val="auto"/>
        <w:rPr>
          <w:sz w:val="26"/>
          <w:lang w:val="en-US"/>
        </w:rPr>
      </w:pPr>
      <w:r>
        <w:rPr>
          <w:rFonts w:hint="default"/>
          <w:sz w:val="26"/>
          <w:lang w:val="en-US"/>
        </w:rPr>
        <w:tab/>
      </w:r>
      <w:r>
        <w:rPr>
          <w:rFonts w:hint="default"/>
          <w:sz w:val="26"/>
          <w:lang w:val="en-US"/>
        </w:rPr>
        <w:tab/>
      </w:r>
      <w:r>
        <w:rPr>
          <w:rFonts w:hint="default"/>
          <w:sz w:val="26"/>
          <w:lang w:val="en-US"/>
        </w:rPr>
        <w:tab/>
      </w:r>
      <w:r>
        <w:rPr>
          <w:rFonts w:hint="default"/>
          <w:sz w:val="26"/>
          <w:lang w:val="en-US"/>
        </w:rPr>
        <w:t xml:space="preserve">- </w:t>
      </w:r>
      <w:r>
        <w:rPr>
          <w:sz w:val="26"/>
        </w:rPr>
        <w:t>Với các câu hỏi ở mức độ vận dụng và vận dụng cao là các câu hỏi tự luận</w:t>
      </w:r>
      <w:bookmarkStart w:id="3" w:name="_bookmark22"/>
      <w:bookmarkEnd w:id="3"/>
      <w:r>
        <w:rPr>
          <w:rFonts w:hint="default"/>
          <w:sz w:val="26"/>
          <w:lang w:val="en-US"/>
        </w:rPr>
        <w:t>.</w:t>
      </w:r>
    </w:p>
    <w:sectPr>
      <w:pgSz w:w="16850" w:h="11910" w:orient="landscape"/>
      <w:pgMar w:top="980" w:right="1020" w:bottom="806" w:left="274" w:header="734"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F4063">
    <w:pPr>
      <w:pStyle w:val="6"/>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D13CAA"/>
    <w:multiLevelType w:val="multilevel"/>
    <w:tmpl w:val="2ED13CAA"/>
    <w:lvl w:ilvl="0" w:tentative="0">
      <w:start w:val="0"/>
      <w:numFmt w:val="bullet"/>
      <w:lvlText w:val="–"/>
      <w:lvlJc w:val="left"/>
      <w:pPr>
        <w:ind w:left="107" w:hanging="195"/>
      </w:pPr>
      <w:rPr>
        <w:rFonts w:hint="default" w:ascii="Times New Roman" w:hAnsi="Times New Roman" w:eastAsia="Times New Roman" w:cs="Times New Roman"/>
        <w:w w:val="99"/>
        <w:sz w:val="26"/>
        <w:szCs w:val="26"/>
        <w:lang w:val="vi" w:eastAsia="en-US" w:bidi="ar-SA"/>
      </w:rPr>
    </w:lvl>
    <w:lvl w:ilvl="1" w:tentative="0">
      <w:start w:val="0"/>
      <w:numFmt w:val="bullet"/>
      <w:lvlText w:val="•"/>
      <w:lvlJc w:val="left"/>
      <w:pPr>
        <w:ind w:left="679" w:hanging="195"/>
      </w:pPr>
      <w:rPr>
        <w:rFonts w:hint="default"/>
        <w:lang w:val="vi" w:eastAsia="en-US" w:bidi="ar-SA"/>
      </w:rPr>
    </w:lvl>
    <w:lvl w:ilvl="2" w:tentative="0">
      <w:start w:val="0"/>
      <w:numFmt w:val="bullet"/>
      <w:lvlText w:val="•"/>
      <w:lvlJc w:val="left"/>
      <w:pPr>
        <w:ind w:left="1258" w:hanging="195"/>
      </w:pPr>
      <w:rPr>
        <w:rFonts w:hint="default"/>
        <w:lang w:val="vi" w:eastAsia="en-US" w:bidi="ar-SA"/>
      </w:rPr>
    </w:lvl>
    <w:lvl w:ilvl="3" w:tentative="0">
      <w:start w:val="0"/>
      <w:numFmt w:val="bullet"/>
      <w:lvlText w:val="•"/>
      <w:lvlJc w:val="left"/>
      <w:pPr>
        <w:ind w:left="1837" w:hanging="195"/>
      </w:pPr>
      <w:rPr>
        <w:rFonts w:hint="default"/>
        <w:lang w:val="vi" w:eastAsia="en-US" w:bidi="ar-SA"/>
      </w:rPr>
    </w:lvl>
    <w:lvl w:ilvl="4" w:tentative="0">
      <w:start w:val="0"/>
      <w:numFmt w:val="bullet"/>
      <w:lvlText w:val="•"/>
      <w:lvlJc w:val="left"/>
      <w:pPr>
        <w:ind w:left="2416" w:hanging="195"/>
      </w:pPr>
      <w:rPr>
        <w:rFonts w:hint="default"/>
        <w:lang w:val="vi" w:eastAsia="en-US" w:bidi="ar-SA"/>
      </w:rPr>
    </w:lvl>
    <w:lvl w:ilvl="5" w:tentative="0">
      <w:start w:val="0"/>
      <w:numFmt w:val="bullet"/>
      <w:lvlText w:val="•"/>
      <w:lvlJc w:val="left"/>
      <w:pPr>
        <w:ind w:left="2995" w:hanging="195"/>
      </w:pPr>
      <w:rPr>
        <w:rFonts w:hint="default"/>
        <w:lang w:val="vi" w:eastAsia="en-US" w:bidi="ar-SA"/>
      </w:rPr>
    </w:lvl>
    <w:lvl w:ilvl="6" w:tentative="0">
      <w:start w:val="0"/>
      <w:numFmt w:val="bullet"/>
      <w:lvlText w:val="•"/>
      <w:lvlJc w:val="left"/>
      <w:pPr>
        <w:ind w:left="3574" w:hanging="195"/>
      </w:pPr>
      <w:rPr>
        <w:rFonts w:hint="default"/>
        <w:lang w:val="vi" w:eastAsia="en-US" w:bidi="ar-SA"/>
      </w:rPr>
    </w:lvl>
    <w:lvl w:ilvl="7" w:tentative="0">
      <w:start w:val="0"/>
      <w:numFmt w:val="bullet"/>
      <w:lvlText w:val="•"/>
      <w:lvlJc w:val="left"/>
      <w:pPr>
        <w:ind w:left="4153" w:hanging="195"/>
      </w:pPr>
      <w:rPr>
        <w:rFonts w:hint="default"/>
        <w:lang w:val="vi" w:eastAsia="en-US" w:bidi="ar-SA"/>
      </w:rPr>
    </w:lvl>
    <w:lvl w:ilvl="8" w:tentative="0">
      <w:start w:val="0"/>
      <w:numFmt w:val="bullet"/>
      <w:lvlText w:val="•"/>
      <w:lvlJc w:val="left"/>
      <w:pPr>
        <w:ind w:left="4732" w:hanging="195"/>
      </w:pPr>
      <w:rPr>
        <w:rFonts w:hint="default"/>
        <w:lang w:val="vi" w:eastAsia="en-US" w:bidi="ar-SA"/>
      </w:rPr>
    </w:lvl>
  </w:abstractNum>
  <w:abstractNum w:abstractNumId="1">
    <w:nsid w:val="45A510AE"/>
    <w:multiLevelType w:val="multilevel"/>
    <w:tmpl w:val="45A510AE"/>
    <w:lvl w:ilvl="0" w:tentative="0">
      <w:start w:val="0"/>
      <w:numFmt w:val="bullet"/>
      <w:lvlText w:val="–"/>
      <w:lvlJc w:val="left"/>
      <w:pPr>
        <w:ind w:left="107" w:hanging="185"/>
      </w:pPr>
      <w:rPr>
        <w:rFonts w:hint="default" w:ascii="Times New Roman" w:hAnsi="Times New Roman" w:eastAsia="Times New Roman" w:cs="Times New Roman"/>
        <w:w w:val="99"/>
        <w:sz w:val="26"/>
        <w:szCs w:val="26"/>
        <w:lang w:val="vi" w:eastAsia="en-US" w:bidi="ar-SA"/>
      </w:rPr>
    </w:lvl>
    <w:lvl w:ilvl="1" w:tentative="0">
      <w:start w:val="0"/>
      <w:numFmt w:val="bullet"/>
      <w:lvlText w:val="•"/>
      <w:lvlJc w:val="left"/>
      <w:pPr>
        <w:ind w:left="679" w:hanging="185"/>
      </w:pPr>
      <w:rPr>
        <w:rFonts w:hint="default"/>
        <w:lang w:val="vi" w:eastAsia="en-US" w:bidi="ar-SA"/>
      </w:rPr>
    </w:lvl>
    <w:lvl w:ilvl="2" w:tentative="0">
      <w:start w:val="0"/>
      <w:numFmt w:val="bullet"/>
      <w:lvlText w:val="•"/>
      <w:lvlJc w:val="left"/>
      <w:pPr>
        <w:ind w:left="1258" w:hanging="185"/>
      </w:pPr>
      <w:rPr>
        <w:rFonts w:hint="default"/>
        <w:lang w:val="vi" w:eastAsia="en-US" w:bidi="ar-SA"/>
      </w:rPr>
    </w:lvl>
    <w:lvl w:ilvl="3" w:tentative="0">
      <w:start w:val="0"/>
      <w:numFmt w:val="bullet"/>
      <w:lvlText w:val="•"/>
      <w:lvlJc w:val="left"/>
      <w:pPr>
        <w:ind w:left="1837" w:hanging="185"/>
      </w:pPr>
      <w:rPr>
        <w:rFonts w:hint="default"/>
        <w:lang w:val="vi" w:eastAsia="en-US" w:bidi="ar-SA"/>
      </w:rPr>
    </w:lvl>
    <w:lvl w:ilvl="4" w:tentative="0">
      <w:start w:val="0"/>
      <w:numFmt w:val="bullet"/>
      <w:lvlText w:val="•"/>
      <w:lvlJc w:val="left"/>
      <w:pPr>
        <w:ind w:left="2416" w:hanging="185"/>
      </w:pPr>
      <w:rPr>
        <w:rFonts w:hint="default"/>
        <w:lang w:val="vi" w:eastAsia="en-US" w:bidi="ar-SA"/>
      </w:rPr>
    </w:lvl>
    <w:lvl w:ilvl="5" w:tentative="0">
      <w:start w:val="0"/>
      <w:numFmt w:val="bullet"/>
      <w:lvlText w:val="•"/>
      <w:lvlJc w:val="left"/>
      <w:pPr>
        <w:ind w:left="2995" w:hanging="185"/>
      </w:pPr>
      <w:rPr>
        <w:rFonts w:hint="default"/>
        <w:lang w:val="vi" w:eastAsia="en-US" w:bidi="ar-SA"/>
      </w:rPr>
    </w:lvl>
    <w:lvl w:ilvl="6" w:tentative="0">
      <w:start w:val="0"/>
      <w:numFmt w:val="bullet"/>
      <w:lvlText w:val="•"/>
      <w:lvlJc w:val="left"/>
      <w:pPr>
        <w:ind w:left="3574" w:hanging="185"/>
      </w:pPr>
      <w:rPr>
        <w:rFonts w:hint="default"/>
        <w:lang w:val="vi" w:eastAsia="en-US" w:bidi="ar-SA"/>
      </w:rPr>
    </w:lvl>
    <w:lvl w:ilvl="7" w:tentative="0">
      <w:start w:val="0"/>
      <w:numFmt w:val="bullet"/>
      <w:lvlText w:val="•"/>
      <w:lvlJc w:val="left"/>
      <w:pPr>
        <w:ind w:left="4153" w:hanging="185"/>
      </w:pPr>
      <w:rPr>
        <w:rFonts w:hint="default"/>
        <w:lang w:val="vi" w:eastAsia="en-US" w:bidi="ar-SA"/>
      </w:rPr>
    </w:lvl>
    <w:lvl w:ilvl="8" w:tentative="0">
      <w:start w:val="0"/>
      <w:numFmt w:val="bullet"/>
      <w:lvlText w:val="•"/>
      <w:lvlJc w:val="left"/>
      <w:pPr>
        <w:ind w:left="4732" w:hanging="185"/>
      </w:pPr>
      <w:rPr>
        <w:rFonts w:hint="default"/>
        <w:lang w:val="vi" w:eastAsia="en-US" w:bidi="ar-SA"/>
      </w:rPr>
    </w:lvl>
  </w:abstractNum>
  <w:abstractNum w:abstractNumId="2">
    <w:nsid w:val="6DCD1845"/>
    <w:multiLevelType w:val="multilevel"/>
    <w:tmpl w:val="6DCD1845"/>
    <w:lvl w:ilvl="0" w:tentative="0">
      <w:start w:val="0"/>
      <w:numFmt w:val="bullet"/>
      <w:lvlText w:val="–"/>
      <w:lvlJc w:val="left"/>
      <w:pPr>
        <w:ind w:left="107" w:hanging="188"/>
      </w:pPr>
      <w:rPr>
        <w:rFonts w:hint="default" w:ascii="Times New Roman" w:hAnsi="Times New Roman" w:eastAsia="Times New Roman" w:cs="Times New Roman"/>
        <w:w w:val="99"/>
        <w:sz w:val="26"/>
        <w:szCs w:val="26"/>
        <w:lang w:val="vi" w:eastAsia="en-US" w:bidi="ar-SA"/>
      </w:rPr>
    </w:lvl>
    <w:lvl w:ilvl="1" w:tentative="0">
      <w:start w:val="0"/>
      <w:numFmt w:val="bullet"/>
      <w:lvlText w:val="•"/>
      <w:lvlJc w:val="left"/>
      <w:pPr>
        <w:ind w:left="679" w:hanging="188"/>
      </w:pPr>
      <w:rPr>
        <w:rFonts w:hint="default"/>
        <w:lang w:val="vi" w:eastAsia="en-US" w:bidi="ar-SA"/>
      </w:rPr>
    </w:lvl>
    <w:lvl w:ilvl="2" w:tentative="0">
      <w:start w:val="0"/>
      <w:numFmt w:val="bullet"/>
      <w:lvlText w:val="•"/>
      <w:lvlJc w:val="left"/>
      <w:pPr>
        <w:ind w:left="1258" w:hanging="188"/>
      </w:pPr>
      <w:rPr>
        <w:rFonts w:hint="default"/>
        <w:lang w:val="vi" w:eastAsia="en-US" w:bidi="ar-SA"/>
      </w:rPr>
    </w:lvl>
    <w:lvl w:ilvl="3" w:tentative="0">
      <w:start w:val="0"/>
      <w:numFmt w:val="bullet"/>
      <w:lvlText w:val="•"/>
      <w:lvlJc w:val="left"/>
      <w:pPr>
        <w:ind w:left="1837" w:hanging="188"/>
      </w:pPr>
      <w:rPr>
        <w:rFonts w:hint="default"/>
        <w:lang w:val="vi" w:eastAsia="en-US" w:bidi="ar-SA"/>
      </w:rPr>
    </w:lvl>
    <w:lvl w:ilvl="4" w:tentative="0">
      <w:start w:val="0"/>
      <w:numFmt w:val="bullet"/>
      <w:lvlText w:val="•"/>
      <w:lvlJc w:val="left"/>
      <w:pPr>
        <w:ind w:left="2416" w:hanging="188"/>
      </w:pPr>
      <w:rPr>
        <w:rFonts w:hint="default"/>
        <w:lang w:val="vi" w:eastAsia="en-US" w:bidi="ar-SA"/>
      </w:rPr>
    </w:lvl>
    <w:lvl w:ilvl="5" w:tentative="0">
      <w:start w:val="0"/>
      <w:numFmt w:val="bullet"/>
      <w:lvlText w:val="•"/>
      <w:lvlJc w:val="left"/>
      <w:pPr>
        <w:ind w:left="2995" w:hanging="188"/>
      </w:pPr>
      <w:rPr>
        <w:rFonts w:hint="default"/>
        <w:lang w:val="vi" w:eastAsia="en-US" w:bidi="ar-SA"/>
      </w:rPr>
    </w:lvl>
    <w:lvl w:ilvl="6" w:tentative="0">
      <w:start w:val="0"/>
      <w:numFmt w:val="bullet"/>
      <w:lvlText w:val="•"/>
      <w:lvlJc w:val="left"/>
      <w:pPr>
        <w:ind w:left="3574" w:hanging="188"/>
      </w:pPr>
      <w:rPr>
        <w:rFonts w:hint="default"/>
        <w:lang w:val="vi" w:eastAsia="en-US" w:bidi="ar-SA"/>
      </w:rPr>
    </w:lvl>
    <w:lvl w:ilvl="7" w:tentative="0">
      <w:start w:val="0"/>
      <w:numFmt w:val="bullet"/>
      <w:lvlText w:val="•"/>
      <w:lvlJc w:val="left"/>
      <w:pPr>
        <w:ind w:left="4153" w:hanging="188"/>
      </w:pPr>
      <w:rPr>
        <w:rFonts w:hint="default"/>
        <w:lang w:val="vi" w:eastAsia="en-US" w:bidi="ar-SA"/>
      </w:rPr>
    </w:lvl>
    <w:lvl w:ilvl="8" w:tentative="0">
      <w:start w:val="0"/>
      <w:numFmt w:val="bullet"/>
      <w:lvlText w:val="•"/>
      <w:lvlJc w:val="left"/>
      <w:pPr>
        <w:ind w:left="4732" w:hanging="188"/>
      </w:pPr>
      <w:rPr>
        <w:rFonts w:hint="default"/>
        <w:lang w:val="vi" w:eastAsia="en-US" w:bidi="ar-SA"/>
      </w:rPr>
    </w:lvl>
  </w:abstractNum>
  <w:abstractNum w:abstractNumId="3">
    <w:nsid w:val="706817ED"/>
    <w:multiLevelType w:val="multilevel"/>
    <w:tmpl w:val="706817ED"/>
    <w:lvl w:ilvl="0" w:tentative="0">
      <w:start w:val="0"/>
      <w:numFmt w:val="bullet"/>
      <w:lvlText w:val="–"/>
      <w:lvlJc w:val="left"/>
      <w:pPr>
        <w:ind w:left="107" w:hanging="221"/>
      </w:pPr>
      <w:rPr>
        <w:rFonts w:hint="default" w:ascii="Times New Roman" w:hAnsi="Times New Roman" w:eastAsia="Times New Roman" w:cs="Times New Roman"/>
        <w:w w:val="99"/>
        <w:sz w:val="26"/>
        <w:szCs w:val="26"/>
        <w:lang w:val="vi" w:eastAsia="en-US" w:bidi="ar-SA"/>
      </w:rPr>
    </w:lvl>
    <w:lvl w:ilvl="1" w:tentative="0">
      <w:start w:val="0"/>
      <w:numFmt w:val="bullet"/>
      <w:lvlText w:val="•"/>
      <w:lvlJc w:val="left"/>
      <w:pPr>
        <w:ind w:left="679" w:hanging="221"/>
      </w:pPr>
      <w:rPr>
        <w:rFonts w:hint="default"/>
        <w:lang w:val="vi" w:eastAsia="en-US" w:bidi="ar-SA"/>
      </w:rPr>
    </w:lvl>
    <w:lvl w:ilvl="2" w:tentative="0">
      <w:start w:val="0"/>
      <w:numFmt w:val="bullet"/>
      <w:lvlText w:val="•"/>
      <w:lvlJc w:val="left"/>
      <w:pPr>
        <w:ind w:left="1258" w:hanging="221"/>
      </w:pPr>
      <w:rPr>
        <w:rFonts w:hint="default"/>
        <w:lang w:val="vi" w:eastAsia="en-US" w:bidi="ar-SA"/>
      </w:rPr>
    </w:lvl>
    <w:lvl w:ilvl="3" w:tentative="0">
      <w:start w:val="0"/>
      <w:numFmt w:val="bullet"/>
      <w:lvlText w:val="•"/>
      <w:lvlJc w:val="left"/>
      <w:pPr>
        <w:ind w:left="1837" w:hanging="221"/>
      </w:pPr>
      <w:rPr>
        <w:rFonts w:hint="default"/>
        <w:lang w:val="vi" w:eastAsia="en-US" w:bidi="ar-SA"/>
      </w:rPr>
    </w:lvl>
    <w:lvl w:ilvl="4" w:tentative="0">
      <w:start w:val="0"/>
      <w:numFmt w:val="bullet"/>
      <w:lvlText w:val="•"/>
      <w:lvlJc w:val="left"/>
      <w:pPr>
        <w:ind w:left="2416" w:hanging="221"/>
      </w:pPr>
      <w:rPr>
        <w:rFonts w:hint="default"/>
        <w:lang w:val="vi" w:eastAsia="en-US" w:bidi="ar-SA"/>
      </w:rPr>
    </w:lvl>
    <w:lvl w:ilvl="5" w:tentative="0">
      <w:start w:val="0"/>
      <w:numFmt w:val="bullet"/>
      <w:lvlText w:val="•"/>
      <w:lvlJc w:val="left"/>
      <w:pPr>
        <w:ind w:left="2995" w:hanging="221"/>
      </w:pPr>
      <w:rPr>
        <w:rFonts w:hint="default"/>
        <w:lang w:val="vi" w:eastAsia="en-US" w:bidi="ar-SA"/>
      </w:rPr>
    </w:lvl>
    <w:lvl w:ilvl="6" w:tentative="0">
      <w:start w:val="0"/>
      <w:numFmt w:val="bullet"/>
      <w:lvlText w:val="•"/>
      <w:lvlJc w:val="left"/>
      <w:pPr>
        <w:ind w:left="3574" w:hanging="221"/>
      </w:pPr>
      <w:rPr>
        <w:rFonts w:hint="default"/>
        <w:lang w:val="vi" w:eastAsia="en-US" w:bidi="ar-SA"/>
      </w:rPr>
    </w:lvl>
    <w:lvl w:ilvl="7" w:tentative="0">
      <w:start w:val="0"/>
      <w:numFmt w:val="bullet"/>
      <w:lvlText w:val="•"/>
      <w:lvlJc w:val="left"/>
      <w:pPr>
        <w:ind w:left="4153" w:hanging="221"/>
      </w:pPr>
      <w:rPr>
        <w:rFonts w:hint="default"/>
        <w:lang w:val="vi" w:eastAsia="en-US" w:bidi="ar-SA"/>
      </w:rPr>
    </w:lvl>
    <w:lvl w:ilvl="8" w:tentative="0">
      <w:start w:val="0"/>
      <w:numFmt w:val="bullet"/>
      <w:lvlText w:val="•"/>
      <w:lvlJc w:val="left"/>
      <w:pPr>
        <w:ind w:left="4732" w:hanging="221"/>
      </w:pPr>
      <w:rPr>
        <w:rFonts w:hint="default"/>
        <w:lang w:val="vi"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C9"/>
    <w:rsid w:val="00067DA7"/>
    <w:rsid w:val="001964B3"/>
    <w:rsid w:val="001D1DA4"/>
    <w:rsid w:val="002555CB"/>
    <w:rsid w:val="002F2753"/>
    <w:rsid w:val="00332307"/>
    <w:rsid w:val="00341507"/>
    <w:rsid w:val="00372E1F"/>
    <w:rsid w:val="003E37A9"/>
    <w:rsid w:val="003F1DB5"/>
    <w:rsid w:val="00436FFB"/>
    <w:rsid w:val="00465450"/>
    <w:rsid w:val="00474671"/>
    <w:rsid w:val="0047756A"/>
    <w:rsid w:val="004873A0"/>
    <w:rsid w:val="004A06EA"/>
    <w:rsid w:val="005024C6"/>
    <w:rsid w:val="005145D1"/>
    <w:rsid w:val="00517E3B"/>
    <w:rsid w:val="005D3275"/>
    <w:rsid w:val="006110DA"/>
    <w:rsid w:val="00612501"/>
    <w:rsid w:val="00665BFD"/>
    <w:rsid w:val="00730DD7"/>
    <w:rsid w:val="00764D81"/>
    <w:rsid w:val="007E601F"/>
    <w:rsid w:val="00807B0E"/>
    <w:rsid w:val="008322C9"/>
    <w:rsid w:val="008405E2"/>
    <w:rsid w:val="008B061D"/>
    <w:rsid w:val="008F24A5"/>
    <w:rsid w:val="009A085D"/>
    <w:rsid w:val="00AA065B"/>
    <w:rsid w:val="00AE10C7"/>
    <w:rsid w:val="00B65B1D"/>
    <w:rsid w:val="00BB3896"/>
    <w:rsid w:val="00BC5BA9"/>
    <w:rsid w:val="00C32016"/>
    <w:rsid w:val="00C64C2A"/>
    <w:rsid w:val="00CE6542"/>
    <w:rsid w:val="00D17365"/>
    <w:rsid w:val="00D94532"/>
    <w:rsid w:val="00DA7347"/>
    <w:rsid w:val="00DB1B44"/>
    <w:rsid w:val="00E37D31"/>
    <w:rsid w:val="00E47C39"/>
    <w:rsid w:val="00E55A6E"/>
    <w:rsid w:val="00E77D08"/>
    <w:rsid w:val="00F54559"/>
    <w:rsid w:val="00F72707"/>
    <w:rsid w:val="00FA319E"/>
    <w:rsid w:val="244B6A99"/>
    <w:rsid w:val="282B3E9D"/>
    <w:rsid w:val="32A852AA"/>
    <w:rsid w:val="38041E5E"/>
    <w:rsid w:val="45950F9C"/>
    <w:rsid w:val="487B1C19"/>
    <w:rsid w:val="4E634927"/>
    <w:rsid w:val="62B01BF9"/>
    <w:rsid w:val="76D53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qFormat="1" w:unhideWhenUsed="0" w:uiPriority="1" w:semiHidden="0" w:name="toc 3"/>
    <w:lsdException w:qFormat="1" w:unhideWhenUsed="0" w:uiPriority="1"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vi" w:eastAsia="en-US" w:bidi="ar-SA"/>
    </w:rPr>
  </w:style>
  <w:style w:type="paragraph" w:styleId="2">
    <w:name w:val="heading 1"/>
    <w:basedOn w:val="1"/>
    <w:qFormat/>
    <w:uiPriority w:val="9"/>
    <w:pPr>
      <w:spacing w:before="119"/>
      <w:ind w:left="3196"/>
      <w:outlineLvl w:val="0"/>
    </w:pPr>
    <w:rPr>
      <w:b/>
      <w:bCs/>
      <w:sz w:val="26"/>
      <w:szCs w:val="26"/>
    </w:rPr>
  </w:style>
  <w:style w:type="paragraph" w:styleId="3">
    <w:name w:val="heading 2"/>
    <w:basedOn w:val="1"/>
    <w:unhideWhenUsed/>
    <w:qFormat/>
    <w:uiPriority w:val="9"/>
    <w:pPr>
      <w:spacing w:before="88"/>
      <w:ind w:left="654" w:hanging="637"/>
      <w:outlineLvl w:val="1"/>
    </w:pPr>
    <w:rPr>
      <w:b/>
      <w:bCs/>
      <w:i/>
      <w:sz w:val="26"/>
      <w:szCs w:val="26"/>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8"/>
    <w:qFormat/>
    <w:uiPriority w:val="1"/>
    <w:rPr>
      <w:sz w:val="26"/>
      <w:szCs w:val="26"/>
    </w:rPr>
  </w:style>
  <w:style w:type="paragraph" w:styleId="7">
    <w:name w:val="footer"/>
    <w:basedOn w:val="1"/>
    <w:link w:val="17"/>
    <w:unhideWhenUsed/>
    <w:qFormat/>
    <w:uiPriority w:val="99"/>
    <w:pPr>
      <w:tabs>
        <w:tab w:val="center" w:pos="4680"/>
        <w:tab w:val="right" w:pos="9360"/>
      </w:tabs>
    </w:pPr>
  </w:style>
  <w:style w:type="paragraph" w:styleId="8">
    <w:name w:val="header"/>
    <w:basedOn w:val="1"/>
    <w:link w:val="16"/>
    <w:unhideWhenUsed/>
    <w:qFormat/>
    <w:uiPriority w:val="99"/>
    <w:pPr>
      <w:tabs>
        <w:tab w:val="center" w:pos="4680"/>
        <w:tab w:val="right" w:pos="9360"/>
      </w:tabs>
    </w:pPr>
  </w:style>
  <w:style w:type="paragraph" w:styleId="9">
    <w:name w:val="Title"/>
    <w:basedOn w:val="1"/>
    <w:qFormat/>
    <w:uiPriority w:val="10"/>
    <w:pPr>
      <w:ind w:left="609" w:right="820"/>
      <w:jc w:val="center"/>
    </w:pPr>
    <w:rPr>
      <w:b/>
      <w:bCs/>
      <w:sz w:val="32"/>
      <w:szCs w:val="32"/>
    </w:rPr>
  </w:style>
  <w:style w:type="paragraph" w:styleId="10">
    <w:name w:val="toc 1"/>
    <w:basedOn w:val="1"/>
    <w:qFormat/>
    <w:uiPriority w:val="1"/>
    <w:pPr>
      <w:spacing w:before="62"/>
      <w:ind w:right="206"/>
      <w:jc w:val="center"/>
    </w:pPr>
    <w:rPr>
      <w:sz w:val="26"/>
      <w:szCs w:val="26"/>
    </w:rPr>
  </w:style>
  <w:style w:type="paragraph" w:styleId="11">
    <w:name w:val="toc 2"/>
    <w:basedOn w:val="1"/>
    <w:qFormat/>
    <w:uiPriority w:val="1"/>
    <w:pPr>
      <w:spacing w:before="135"/>
      <w:ind w:left="282" w:right="488"/>
    </w:pPr>
    <w:rPr>
      <w:sz w:val="26"/>
      <w:szCs w:val="26"/>
    </w:rPr>
  </w:style>
  <w:style w:type="paragraph" w:styleId="12">
    <w:name w:val="toc 3"/>
    <w:basedOn w:val="1"/>
    <w:qFormat/>
    <w:uiPriority w:val="1"/>
    <w:pPr>
      <w:spacing w:before="135"/>
      <w:ind w:left="738" w:hanging="390"/>
    </w:pPr>
    <w:rPr>
      <w:sz w:val="26"/>
      <w:szCs w:val="26"/>
    </w:rPr>
  </w:style>
  <w:style w:type="paragraph" w:styleId="13">
    <w:name w:val="toc 4"/>
    <w:basedOn w:val="1"/>
    <w:qFormat/>
    <w:uiPriority w:val="1"/>
    <w:pPr>
      <w:spacing w:before="136"/>
      <w:ind w:left="1431" w:hanging="584"/>
    </w:pPr>
    <w:rPr>
      <w:sz w:val="26"/>
      <w:szCs w:val="26"/>
    </w:rPr>
  </w:style>
  <w:style w:type="paragraph" w:styleId="14">
    <w:name w:val="List Paragraph"/>
    <w:basedOn w:val="1"/>
    <w:qFormat/>
    <w:uiPriority w:val="1"/>
    <w:pPr>
      <w:spacing w:before="121"/>
      <w:ind w:left="1442" w:hanging="361"/>
    </w:pPr>
  </w:style>
  <w:style w:type="paragraph" w:customStyle="1" w:styleId="15">
    <w:name w:val="Table Paragraph"/>
    <w:basedOn w:val="1"/>
    <w:qFormat/>
    <w:uiPriority w:val="1"/>
  </w:style>
  <w:style w:type="character" w:customStyle="1" w:styleId="16">
    <w:name w:val="Header Char"/>
    <w:basedOn w:val="4"/>
    <w:link w:val="8"/>
    <w:qFormat/>
    <w:uiPriority w:val="99"/>
    <w:rPr>
      <w:rFonts w:ascii="Times New Roman" w:hAnsi="Times New Roman" w:eastAsia="Times New Roman" w:cs="Times New Roman"/>
      <w:lang w:val="vi"/>
    </w:rPr>
  </w:style>
  <w:style w:type="character" w:customStyle="1" w:styleId="17">
    <w:name w:val="Footer Char"/>
    <w:basedOn w:val="4"/>
    <w:link w:val="7"/>
    <w:qFormat/>
    <w:uiPriority w:val="99"/>
    <w:rPr>
      <w:rFonts w:ascii="Times New Roman" w:hAnsi="Times New Roman" w:eastAsia="Times New Roman" w:cs="Times New Roman"/>
      <w:lang w:val="vi"/>
    </w:rPr>
  </w:style>
  <w:style w:type="character" w:customStyle="1" w:styleId="18">
    <w:name w:val="Body Text Char"/>
    <w:basedOn w:val="4"/>
    <w:link w:val="6"/>
    <w:qFormat/>
    <w:uiPriority w:val="1"/>
    <w:rPr>
      <w:rFonts w:ascii="Times New Roman" w:hAnsi="Times New Roman" w:eastAsia="Times New Roman" w:cs="Times New Roman"/>
      <w:sz w:val="26"/>
      <w:szCs w:val="26"/>
      <w:lang w:val="v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1860</Words>
  <Characters>10604</Characters>
  <Lines>88</Lines>
  <Paragraphs>24</Paragraphs>
  <TotalTime>1</TotalTime>
  <ScaleCrop>false</ScaleCrop>
  <LinksUpToDate>false</LinksUpToDate>
  <CharactersWithSpaces>12440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2023-08-16T08:09:00Z</dcterms:created>
  <dc:creator>TTKTQG</dc:creator>
  <cp:lastModifiedBy>ACER</cp:lastModifiedBy>
  <dcterms:modified xsi:type="dcterms:W3CDTF">2024-10-21T08:36:54Z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2023-06-03T00:00:00Z</vt:filetime>
  </property>
  <property fmtid="{D5CDD505-2E9C-101B-9397-08002B2CF9AE}" pid="3" name="Creator">
    <vt:lpwstr>Microsoft® Word for Microsoft 365</vt:lpwstr>
  </property>
  <property fmtid="{D5CDD505-2E9C-101B-9397-08002B2CF9AE}" pid="4" name="LastSaved">
    <vt:filetime>2023-08-16T00:00:00Z</vt:filetime>
  </property>
  <property fmtid="{D5CDD505-2E9C-101B-9397-08002B2CF9AE}" pid="5" name="KSOProductBuildVer">
    <vt:lpwstr>1033-12.2.0.18283</vt:lpwstr>
  </property>
  <property fmtid="{D5CDD505-2E9C-101B-9397-08002B2CF9AE}" pid="6" name="ICV">
    <vt:lpwstr>3BBD75F809A94C27B2FC7E5B121CEF31_13</vt:lpwstr>
  </property>
</Properties>
</file>